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F09" w:rsidRPr="00E97EF6" w:rsidRDefault="00CE0F09" w:rsidP="00292EE2">
      <w:pPr>
        <w:jc w:val="center"/>
        <w:rPr>
          <w:rFonts w:ascii="Comic Sans MS" w:hAnsi="Comic Sans MS" w:cs="Arial"/>
          <w:b/>
          <w:color w:val="5B9BD5" w:themeColor="accent1"/>
          <w:sz w:val="110"/>
          <w:szCs w:val="110"/>
        </w:rPr>
      </w:pPr>
      <w:r w:rsidRPr="00E97EF6">
        <w:rPr>
          <w:rFonts w:ascii="Comic Sans MS" w:hAnsi="Comic Sans MS" w:cs="Arial"/>
          <w:b/>
          <w:color w:val="FF0000"/>
          <w:sz w:val="110"/>
          <w:szCs w:val="110"/>
        </w:rPr>
        <w:t>F</w:t>
      </w:r>
      <w:r w:rsidRPr="00E97EF6">
        <w:rPr>
          <w:rFonts w:ascii="Comic Sans MS" w:hAnsi="Comic Sans MS" w:cs="Arial"/>
          <w:b/>
          <w:color w:val="5B9BD5" w:themeColor="accent1"/>
          <w:sz w:val="110"/>
          <w:szCs w:val="110"/>
        </w:rPr>
        <w:t>a</w:t>
      </w:r>
      <w:r w:rsidRPr="00495CA1">
        <w:rPr>
          <w:rFonts w:ascii="Comic Sans MS" w:hAnsi="Comic Sans MS" w:cs="Arial"/>
          <w:b/>
          <w:color w:val="002060"/>
          <w:sz w:val="110"/>
          <w:szCs w:val="110"/>
        </w:rPr>
        <w:t>m</w:t>
      </w:r>
      <w:r w:rsidRPr="00495CA1">
        <w:rPr>
          <w:rFonts w:ascii="Comic Sans MS" w:hAnsi="Comic Sans MS" w:cs="Arial"/>
          <w:b/>
          <w:color w:val="FFD966" w:themeColor="accent4" w:themeTint="99"/>
          <w:sz w:val="110"/>
          <w:szCs w:val="110"/>
        </w:rPr>
        <w:t>i</w:t>
      </w:r>
      <w:r w:rsidRPr="00495CA1">
        <w:rPr>
          <w:rFonts w:ascii="Comic Sans MS" w:hAnsi="Comic Sans MS" w:cs="Arial"/>
          <w:b/>
          <w:color w:val="00B050"/>
          <w:sz w:val="110"/>
          <w:szCs w:val="110"/>
        </w:rPr>
        <w:t>l</w:t>
      </w:r>
      <w:r w:rsidRPr="00495CA1">
        <w:rPr>
          <w:rFonts w:ascii="Comic Sans MS" w:hAnsi="Comic Sans MS" w:cs="Arial"/>
          <w:b/>
          <w:color w:val="7030A0"/>
          <w:sz w:val="110"/>
          <w:szCs w:val="110"/>
        </w:rPr>
        <w:t>y</w:t>
      </w:r>
      <w:r w:rsidRPr="00E97EF6">
        <w:rPr>
          <w:rFonts w:ascii="Comic Sans MS" w:hAnsi="Comic Sans MS" w:cs="Arial"/>
          <w:b/>
          <w:color w:val="5B9BD5" w:themeColor="accent1"/>
          <w:sz w:val="110"/>
          <w:szCs w:val="110"/>
        </w:rPr>
        <w:t xml:space="preserve"> H</w:t>
      </w:r>
      <w:r w:rsidRPr="00495CA1">
        <w:rPr>
          <w:rFonts w:ascii="Comic Sans MS" w:hAnsi="Comic Sans MS" w:cs="Arial"/>
          <w:b/>
          <w:color w:val="BF8F00" w:themeColor="accent4" w:themeShade="BF"/>
          <w:sz w:val="110"/>
          <w:szCs w:val="110"/>
        </w:rPr>
        <w:t>a</w:t>
      </w:r>
      <w:r w:rsidRPr="00495CA1">
        <w:rPr>
          <w:rFonts w:ascii="Comic Sans MS" w:hAnsi="Comic Sans MS" w:cs="Arial"/>
          <w:b/>
          <w:color w:val="C00000"/>
          <w:sz w:val="110"/>
          <w:szCs w:val="110"/>
        </w:rPr>
        <w:t>n</w:t>
      </w:r>
      <w:r w:rsidRPr="00495CA1">
        <w:rPr>
          <w:rFonts w:ascii="Comic Sans MS" w:hAnsi="Comic Sans MS" w:cs="Arial"/>
          <w:b/>
          <w:color w:val="002060"/>
          <w:sz w:val="110"/>
          <w:szCs w:val="110"/>
        </w:rPr>
        <w:t>d</w:t>
      </w:r>
      <w:r w:rsidRPr="00495CA1">
        <w:rPr>
          <w:rFonts w:ascii="Comic Sans MS" w:hAnsi="Comic Sans MS" w:cs="Arial"/>
          <w:b/>
          <w:color w:val="C45911" w:themeColor="accent2" w:themeShade="BF"/>
          <w:sz w:val="110"/>
          <w:szCs w:val="110"/>
        </w:rPr>
        <w:t>b</w:t>
      </w:r>
      <w:r w:rsidRPr="00495CA1">
        <w:rPr>
          <w:rFonts w:ascii="Comic Sans MS" w:hAnsi="Comic Sans MS" w:cs="Arial"/>
          <w:b/>
          <w:color w:val="FFFF00"/>
          <w:sz w:val="110"/>
          <w:szCs w:val="110"/>
        </w:rPr>
        <w:t>o</w:t>
      </w:r>
      <w:r w:rsidRPr="00495CA1">
        <w:rPr>
          <w:rFonts w:ascii="Comic Sans MS" w:hAnsi="Comic Sans MS" w:cs="Arial"/>
          <w:b/>
          <w:color w:val="171717" w:themeColor="background2" w:themeShade="1A"/>
          <w:sz w:val="110"/>
          <w:szCs w:val="110"/>
        </w:rPr>
        <w:t>o</w:t>
      </w:r>
      <w:r w:rsidRPr="00495CA1">
        <w:rPr>
          <w:rFonts w:ascii="Comic Sans MS" w:hAnsi="Comic Sans MS" w:cs="Arial"/>
          <w:b/>
          <w:color w:val="ED7D31" w:themeColor="accent2"/>
          <w:sz w:val="110"/>
          <w:szCs w:val="110"/>
        </w:rPr>
        <w:t>k</w:t>
      </w:r>
    </w:p>
    <w:p w:rsidR="00495CA1" w:rsidRPr="00495CA1" w:rsidRDefault="00495CA1" w:rsidP="00495CA1">
      <w:pPr>
        <w:spacing w:line="276" w:lineRule="auto"/>
        <w:jc w:val="center"/>
        <w:rPr>
          <w:rFonts w:ascii="Comic Sans MS" w:hAnsi="Comic Sans MS" w:cs="Arial"/>
          <w:b/>
          <w:color w:val="0070C0"/>
          <w:sz w:val="40"/>
          <w:szCs w:val="36"/>
        </w:rPr>
      </w:pPr>
      <w:r w:rsidRPr="00495CA1">
        <w:rPr>
          <w:rFonts w:ascii="Comic Sans MS" w:hAnsi="Comic Sans MS" w:cs="Arial"/>
          <w:b/>
          <w:color w:val="0070C0"/>
          <w:sz w:val="40"/>
          <w:szCs w:val="36"/>
        </w:rPr>
        <w:t>Welcome to Centipede!</w:t>
      </w:r>
    </w:p>
    <w:p w:rsidR="00495CA1" w:rsidRDefault="00CE0F09" w:rsidP="00292EE2">
      <w:pPr>
        <w:spacing w:line="276" w:lineRule="auto"/>
        <w:jc w:val="center"/>
        <w:rPr>
          <w:rFonts w:ascii="Comic Sans MS" w:hAnsi="Comic Sans MS" w:cs="Arial"/>
          <w:b/>
          <w:color w:val="5B9BD5" w:themeColor="accent1"/>
          <w:sz w:val="36"/>
          <w:szCs w:val="24"/>
        </w:rPr>
      </w:pPr>
      <w:r w:rsidRPr="00E97EF6">
        <w:rPr>
          <w:rFonts w:ascii="Comic Sans MS" w:hAnsi="Comic Sans MS" w:cs="Arial"/>
          <w:b/>
          <w:color w:val="5B9BD5" w:themeColor="accent1"/>
          <w:sz w:val="36"/>
          <w:szCs w:val="24"/>
        </w:rPr>
        <w:t xml:space="preserve">Centipede would like to acknowledge the </w:t>
      </w:r>
      <w:proofErr w:type="spellStart"/>
      <w:r w:rsidRPr="00E97EF6">
        <w:rPr>
          <w:rFonts w:ascii="Comic Sans MS" w:hAnsi="Comic Sans MS" w:cs="Arial"/>
          <w:b/>
          <w:color w:val="5B9BD5" w:themeColor="accent1"/>
          <w:sz w:val="36"/>
          <w:szCs w:val="24"/>
        </w:rPr>
        <w:t>Gadigal</w:t>
      </w:r>
      <w:proofErr w:type="spellEnd"/>
      <w:r w:rsidRPr="00E97EF6">
        <w:rPr>
          <w:rFonts w:ascii="Comic Sans MS" w:hAnsi="Comic Sans MS" w:cs="Arial"/>
          <w:b/>
          <w:color w:val="5B9BD5" w:themeColor="accent1"/>
          <w:sz w:val="36"/>
          <w:szCs w:val="24"/>
        </w:rPr>
        <w:t xml:space="preserve"> people of the Eora nation as the traditional custodians of the land </w:t>
      </w:r>
      <w:r w:rsidR="00495CA1">
        <w:rPr>
          <w:rFonts w:ascii="Comic Sans MS" w:hAnsi="Comic Sans MS" w:cs="Arial"/>
          <w:b/>
          <w:color w:val="5B9BD5" w:themeColor="accent1"/>
          <w:sz w:val="36"/>
          <w:szCs w:val="24"/>
        </w:rPr>
        <w:t xml:space="preserve">on which </w:t>
      </w:r>
      <w:r w:rsidRPr="00E97EF6">
        <w:rPr>
          <w:rFonts w:ascii="Comic Sans MS" w:hAnsi="Comic Sans MS" w:cs="Arial"/>
          <w:b/>
          <w:color w:val="5B9BD5" w:themeColor="accent1"/>
          <w:sz w:val="36"/>
          <w:szCs w:val="24"/>
        </w:rPr>
        <w:t xml:space="preserve">we play and learn. We would like to pay respects to elders past, present and future. </w:t>
      </w:r>
    </w:p>
    <w:p w:rsidR="00495CA1" w:rsidRPr="00E97EF6" w:rsidRDefault="00495CA1" w:rsidP="00292EE2">
      <w:pPr>
        <w:spacing w:line="276" w:lineRule="auto"/>
        <w:jc w:val="center"/>
        <w:rPr>
          <w:rFonts w:ascii="Comic Sans MS" w:hAnsi="Comic Sans MS" w:cs="Arial"/>
          <w:b/>
          <w:color w:val="5B9BD5" w:themeColor="accent1"/>
          <w:sz w:val="36"/>
          <w:szCs w:val="24"/>
        </w:rPr>
      </w:pPr>
    </w:p>
    <w:p w:rsidR="00F26442" w:rsidRPr="00292EE2" w:rsidRDefault="007D501D" w:rsidP="00495CA1">
      <w:pPr>
        <w:jc w:val="both"/>
        <w:rPr>
          <w:rFonts w:ascii="Calibri" w:eastAsia="Calibri" w:hAnsi="Calibri" w:cs="Calibri"/>
          <w:sz w:val="28"/>
        </w:rPr>
      </w:pPr>
      <w:r>
        <w:rPr>
          <w:sz w:val="28"/>
        </w:rPr>
        <w:t>Centipede is an</w:t>
      </w:r>
      <w:r w:rsidR="00EA488F" w:rsidRPr="00292EE2">
        <w:rPr>
          <w:sz w:val="28"/>
        </w:rPr>
        <w:t xml:space="preserve"> out of school </w:t>
      </w:r>
      <w:r w:rsidRPr="00292EE2">
        <w:rPr>
          <w:sz w:val="28"/>
        </w:rPr>
        <w:t>hours’</w:t>
      </w:r>
      <w:r w:rsidR="00EA488F" w:rsidRPr="00292EE2">
        <w:rPr>
          <w:sz w:val="28"/>
        </w:rPr>
        <w:t xml:space="preserve"> </w:t>
      </w:r>
      <w:r>
        <w:rPr>
          <w:sz w:val="28"/>
        </w:rPr>
        <w:t xml:space="preserve">child </w:t>
      </w:r>
      <w:r w:rsidR="00EA488F" w:rsidRPr="00292EE2">
        <w:rPr>
          <w:sz w:val="28"/>
        </w:rPr>
        <w:t xml:space="preserve">care service located within the grounds of Glebe Public School. </w:t>
      </w:r>
      <w:r w:rsidR="00EA488F" w:rsidRPr="00292EE2">
        <w:rPr>
          <w:rFonts w:ascii="Calibri" w:eastAsia="Calibri" w:hAnsi="Calibri" w:cs="Calibri"/>
          <w:sz w:val="28"/>
        </w:rPr>
        <w:t>We are open for before school care, after school care, vacation care and staff development days.</w:t>
      </w:r>
    </w:p>
    <w:p w:rsidR="00EA488F" w:rsidRPr="00292EE2" w:rsidRDefault="00EA488F" w:rsidP="00292EE2">
      <w:pPr>
        <w:rPr>
          <w:rFonts w:ascii="Calibri" w:eastAsia="Calibri" w:hAnsi="Calibri" w:cs="Calibri"/>
          <w:color w:val="5B9BD5" w:themeColor="accent1"/>
          <w:sz w:val="28"/>
        </w:rPr>
      </w:pPr>
      <w:r w:rsidRPr="00292EE2">
        <w:rPr>
          <w:rFonts w:ascii="Calibri" w:eastAsia="Calibri" w:hAnsi="Calibri" w:cs="Calibri"/>
          <w:color w:val="5B9BD5" w:themeColor="accent1"/>
          <w:sz w:val="28"/>
        </w:rPr>
        <w:t>We are open:</w:t>
      </w:r>
    </w:p>
    <w:p w:rsidR="00EA488F" w:rsidRPr="00292EE2" w:rsidRDefault="00226EC0" w:rsidP="00292EE2">
      <w:pPr>
        <w:rPr>
          <w:rFonts w:ascii="Calibri" w:eastAsia="Calibri" w:hAnsi="Calibri" w:cs="Calibri"/>
          <w:sz w:val="28"/>
        </w:rPr>
      </w:pPr>
      <w:r>
        <w:rPr>
          <w:rFonts w:ascii="Calibri" w:eastAsia="Calibri" w:hAnsi="Calibri" w:cs="Calibri"/>
          <w:sz w:val="28"/>
        </w:rPr>
        <w:t>Before School Care: 7:3</w:t>
      </w:r>
      <w:r w:rsidR="0048536E">
        <w:rPr>
          <w:rFonts w:ascii="Calibri" w:eastAsia="Calibri" w:hAnsi="Calibri" w:cs="Calibri"/>
          <w:sz w:val="28"/>
        </w:rPr>
        <w:t>0am – 9:00</w:t>
      </w:r>
      <w:r w:rsidR="00EA488F" w:rsidRPr="00292EE2">
        <w:rPr>
          <w:rFonts w:ascii="Calibri" w:eastAsia="Calibri" w:hAnsi="Calibri" w:cs="Calibri"/>
          <w:sz w:val="28"/>
        </w:rPr>
        <w:t>am</w:t>
      </w:r>
    </w:p>
    <w:p w:rsidR="00EA488F" w:rsidRPr="00292EE2" w:rsidRDefault="00EA488F" w:rsidP="00292EE2">
      <w:pPr>
        <w:rPr>
          <w:rFonts w:ascii="Calibri" w:eastAsia="Calibri" w:hAnsi="Calibri" w:cs="Calibri"/>
          <w:sz w:val="28"/>
        </w:rPr>
      </w:pPr>
      <w:r w:rsidRPr="00292EE2">
        <w:rPr>
          <w:rFonts w:ascii="Calibri" w:eastAsia="Calibri" w:hAnsi="Calibri" w:cs="Calibri"/>
          <w:sz w:val="28"/>
        </w:rPr>
        <w:t>After School Care: 3:00pm – 5:45pm</w:t>
      </w:r>
    </w:p>
    <w:p w:rsidR="0065299F" w:rsidRPr="00292EE2" w:rsidRDefault="00770469" w:rsidP="00292EE2">
      <w:pPr>
        <w:rPr>
          <w:rFonts w:ascii="Calibri" w:eastAsia="Calibri" w:hAnsi="Calibri" w:cs="Calibri"/>
          <w:sz w:val="28"/>
        </w:rPr>
      </w:pPr>
      <w:r>
        <w:rPr>
          <w:rFonts w:ascii="Calibri" w:eastAsia="Calibri" w:hAnsi="Calibri" w:cs="Calibri"/>
          <w:sz w:val="28"/>
        </w:rPr>
        <w:t>Vacation Care: 8:00am – 5:00</w:t>
      </w:r>
      <w:r w:rsidR="00EA488F" w:rsidRPr="00292EE2">
        <w:rPr>
          <w:rFonts w:ascii="Calibri" w:eastAsia="Calibri" w:hAnsi="Calibri" w:cs="Calibri"/>
          <w:sz w:val="28"/>
        </w:rPr>
        <w:t>pm</w:t>
      </w:r>
    </w:p>
    <w:p w:rsidR="00EA488F" w:rsidRPr="00292EE2" w:rsidRDefault="00EA488F" w:rsidP="00292EE2">
      <w:pPr>
        <w:rPr>
          <w:rFonts w:ascii="Calibri" w:eastAsia="Calibri" w:hAnsi="Calibri" w:cs="Calibri"/>
          <w:color w:val="5B9BD5" w:themeColor="accent1"/>
          <w:sz w:val="28"/>
        </w:rPr>
      </w:pPr>
      <w:r w:rsidRPr="00292EE2">
        <w:rPr>
          <w:rFonts w:ascii="Calibri" w:eastAsia="Calibri" w:hAnsi="Calibri" w:cs="Calibri"/>
          <w:color w:val="5B9BD5" w:themeColor="accent1"/>
          <w:sz w:val="28"/>
        </w:rPr>
        <w:t>Our address is:</w:t>
      </w:r>
    </w:p>
    <w:p w:rsidR="00EA488F" w:rsidRPr="00292EE2" w:rsidRDefault="00EA488F" w:rsidP="00292EE2">
      <w:pPr>
        <w:rPr>
          <w:rFonts w:ascii="Calibri" w:eastAsia="Calibri" w:hAnsi="Calibri" w:cs="Calibri"/>
          <w:sz w:val="28"/>
        </w:rPr>
      </w:pPr>
      <w:r w:rsidRPr="00292EE2">
        <w:rPr>
          <w:rFonts w:ascii="Calibri" w:eastAsia="Calibri" w:hAnsi="Calibri" w:cs="Calibri"/>
          <w:sz w:val="28"/>
        </w:rPr>
        <w:t>Glebe Public School</w:t>
      </w:r>
    </w:p>
    <w:p w:rsidR="00EA488F" w:rsidRPr="00292EE2" w:rsidRDefault="00EA488F" w:rsidP="00292EE2">
      <w:pPr>
        <w:rPr>
          <w:rFonts w:ascii="Calibri" w:eastAsia="Calibri" w:hAnsi="Calibri" w:cs="Calibri"/>
          <w:sz w:val="28"/>
        </w:rPr>
      </w:pPr>
      <w:r w:rsidRPr="00292EE2">
        <w:rPr>
          <w:rFonts w:ascii="Calibri" w:eastAsia="Calibri" w:hAnsi="Calibri" w:cs="Calibri"/>
          <w:sz w:val="28"/>
        </w:rPr>
        <w:t>9-25 Derwent St Glebe</w:t>
      </w:r>
    </w:p>
    <w:p w:rsidR="00EA488F" w:rsidRPr="00292EE2" w:rsidRDefault="0065299F" w:rsidP="00292EE2">
      <w:pPr>
        <w:rPr>
          <w:rFonts w:ascii="Calibri" w:eastAsia="Calibri" w:hAnsi="Calibri" w:cs="Calibri"/>
          <w:sz w:val="28"/>
        </w:rPr>
      </w:pPr>
      <w:proofErr w:type="spellStart"/>
      <w:r w:rsidRPr="00292EE2">
        <w:rPr>
          <w:rFonts w:ascii="Calibri" w:eastAsia="Calibri" w:hAnsi="Calibri" w:cs="Calibri"/>
          <w:sz w:val="28"/>
        </w:rPr>
        <w:t>Ph</w:t>
      </w:r>
      <w:proofErr w:type="spellEnd"/>
      <w:r w:rsidRPr="00292EE2">
        <w:rPr>
          <w:rFonts w:ascii="Calibri" w:eastAsia="Calibri" w:hAnsi="Calibri" w:cs="Calibri"/>
          <w:sz w:val="28"/>
        </w:rPr>
        <w:t>: 0407 668 657</w:t>
      </w:r>
    </w:p>
    <w:p w:rsidR="003041F3" w:rsidRPr="00292EE2" w:rsidRDefault="00B843DA" w:rsidP="00292EE2">
      <w:pPr>
        <w:rPr>
          <w:rFonts w:ascii="Calibri" w:eastAsia="Calibri" w:hAnsi="Calibri" w:cs="Calibri"/>
          <w:sz w:val="28"/>
        </w:rPr>
      </w:pPr>
      <w:hyperlink r:id="rId10" w:history="1">
        <w:r w:rsidR="003041F3" w:rsidRPr="00292EE2">
          <w:rPr>
            <w:rStyle w:val="Hyperlink"/>
            <w:rFonts w:ascii="Calibri" w:eastAsia="Calibri" w:hAnsi="Calibri" w:cs="Calibri"/>
            <w:sz w:val="28"/>
          </w:rPr>
          <w:t>centipede.glebe@yahoo.com.au</w:t>
        </w:r>
      </w:hyperlink>
    </w:p>
    <w:p w:rsidR="0065299F" w:rsidRDefault="009D4273" w:rsidP="00495CA1">
      <w:pPr>
        <w:rPr>
          <w:rFonts w:ascii="Calibri" w:eastAsia="Calibri" w:hAnsi="Calibri" w:cs="Calibri"/>
          <w:sz w:val="28"/>
        </w:rPr>
      </w:pPr>
      <w:hyperlink r:id="rId11" w:history="1">
        <w:r w:rsidRPr="0004144A">
          <w:rPr>
            <w:rStyle w:val="Hyperlink"/>
            <w:rFonts w:ascii="Calibri" w:eastAsia="Calibri" w:hAnsi="Calibri" w:cs="Calibri"/>
            <w:sz w:val="28"/>
          </w:rPr>
          <w:t>http://centipedeglebe.weebly.com</w:t>
        </w:r>
      </w:hyperlink>
    </w:p>
    <w:p w:rsidR="009D4273" w:rsidRPr="00495CA1" w:rsidRDefault="009D4273" w:rsidP="00495CA1">
      <w:pPr>
        <w:rPr>
          <w:rFonts w:ascii="Calibri" w:eastAsia="Calibri" w:hAnsi="Calibri" w:cs="Calibri"/>
          <w:sz w:val="28"/>
        </w:rPr>
      </w:pPr>
    </w:p>
    <w:p w:rsidR="00292EE2" w:rsidRPr="00F66B7D" w:rsidRDefault="00292EE2" w:rsidP="00292EE2">
      <w:pPr>
        <w:jc w:val="center"/>
        <w:rPr>
          <w:rFonts w:ascii="Comic Sans MS" w:hAnsi="Comic Sans MS"/>
          <w:b/>
          <w:color w:val="5B9BD5" w:themeColor="accent1"/>
          <w:sz w:val="86"/>
          <w:szCs w:val="86"/>
          <w:shd w:val="clear" w:color="auto" w:fill="FFFFFF"/>
        </w:rPr>
      </w:pPr>
      <w:r w:rsidRPr="00F66B7D">
        <w:rPr>
          <w:rFonts w:ascii="Comic Sans MS" w:hAnsi="Comic Sans MS"/>
          <w:b/>
          <w:noProof/>
          <w:color w:val="5B9BD5" w:themeColor="accent1"/>
          <w:sz w:val="86"/>
          <w:szCs w:val="86"/>
          <w:lang w:eastAsia="en-AU"/>
        </w:rPr>
        <w:lastRenderedPageBreak/>
        <w:t>C</w:t>
      </w:r>
      <w:r w:rsidRPr="00F66B7D">
        <w:rPr>
          <w:rFonts w:ascii="Comic Sans MS" w:hAnsi="Comic Sans MS"/>
          <w:b/>
          <w:noProof/>
          <w:color w:val="FF0000"/>
          <w:sz w:val="86"/>
          <w:szCs w:val="86"/>
          <w:lang w:eastAsia="en-AU"/>
        </w:rPr>
        <w:t>e</w:t>
      </w:r>
      <w:r w:rsidRPr="00F66B7D">
        <w:rPr>
          <w:rFonts w:ascii="Comic Sans MS" w:hAnsi="Comic Sans MS"/>
          <w:b/>
          <w:noProof/>
          <w:color w:val="00B050"/>
          <w:sz w:val="86"/>
          <w:szCs w:val="86"/>
          <w:lang w:eastAsia="en-AU"/>
        </w:rPr>
        <w:t>n</w:t>
      </w:r>
      <w:r w:rsidRPr="00F66B7D">
        <w:rPr>
          <w:rFonts w:ascii="Comic Sans MS" w:hAnsi="Comic Sans MS"/>
          <w:b/>
          <w:noProof/>
          <w:color w:val="0070C0"/>
          <w:sz w:val="86"/>
          <w:szCs w:val="86"/>
          <w:lang w:eastAsia="en-AU"/>
        </w:rPr>
        <w:t>t</w:t>
      </w:r>
      <w:r w:rsidRPr="00F66B7D">
        <w:rPr>
          <w:rFonts w:ascii="Comic Sans MS" w:hAnsi="Comic Sans MS"/>
          <w:b/>
          <w:noProof/>
          <w:color w:val="538135" w:themeColor="accent6" w:themeShade="BF"/>
          <w:sz w:val="86"/>
          <w:szCs w:val="86"/>
          <w:lang w:eastAsia="en-AU"/>
        </w:rPr>
        <w:t>i</w:t>
      </w:r>
      <w:r w:rsidRPr="00F66B7D">
        <w:rPr>
          <w:rFonts w:ascii="Comic Sans MS" w:hAnsi="Comic Sans MS"/>
          <w:b/>
          <w:noProof/>
          <w:color w:val="7030A0"/>
          <w:sz w:val="86"/>
          <w:szCs w:val="86"/>
          <w:lang w:eastAsia="en-AU"/>
        </w:rPr>
        <w:t>p</w:t>
      </w:r>
      <w:r w:rsidRPr="00F66B7D">
        <w:rPr>
          <w:rFonts w:ascii="Comic Sans MS" w:hAnsi="Comic Sans MS"/>
          <w:b/>
          <w:noProof/>
          <w:color w:val="ED7D31" w:themeColor="accent2"/>
          <w:sz w:val="86"/>
          <w:szCs w:val="86"/>
          <w:lang w:eastAsia="en-AU"/>
        </w:rPr>
        <w:t>e</w:t>
      </w:r>
      <w:r w:rsidRPr="00F66B7D">
        <w:rPr>
          <w:rFonts w:ascii="Comic Sans MS" w:hAnsi="Comic Sans MS"/>
          <w:b/>
          <w:noProof/>
          <w:color w:val="FFC000" w:themeColor="accent4"/>
          <w:sz w:val="86"/>
          <w:szCs w:val="86"/>
          <w:lang w:eastAsia="en-AU"/>
        </w:rPr>
        <w:t>d</w:t>
      </w:r>
      <w:r w:rsidRPr="00F66B7D">
        <w:rPr>
          <w:rFonts w:ascii="Comic Sans MS" w:hAnsi="Comic Sans MS"/>
          <w:b/>
          <w:noProof/>
          <w:color w:val="C45911" w:themeColor="accent2" w:themeShade="BF"/>
          <w:sz w:val="86"/>
          <w:szCs w:val="86"/>
          <w:lang w:eastAsia="en-AU"/>
        </w:rPr>
        <w:t>e</w:t>
      </w:r>
      <w:r w:rsidRPr="00F66B7D">
        <w:rPr>
          <w:rFonts w:ascii="Comic Sans MS" w:hAnsi="Comic Sans MS"/>
          <w:b/>
          <w:noProof/>
          <w:color w:val="5B9BD5" w:themeColor="accent1"/>
          <w:sz w:val="86"/>
          <w:szCs w:val="86"/>
          <w:lang w:eastAsia="en-AU"/>
        </w:rPr>
        <w:t xml:space="preserve"> </w:t>
      </w:r>
      <w:r w:rsidRPr="00F66B7D">
        <w:rPr>
          <w:rFonts w:ascii="Comic Sans MS" w:hAnsi="Comic Sans MS"/>
          <w:b/>
          <w:noProof/>
          <w:color w:val="538135" w:themeColor="accent6" w:themeShade="BF"/>
          <w:sz w:val="86"/>
          <w:szCs w:val="86"/>
          <w:lang w:eastAsia="en-AU"/>
        </w:rPr>
        <w:t>P</w:t>
      </w:r>
      <w:r w:rsidRPr="00F66B7D">
        <w:rPr>
          <w:rFonts w:ascii="Comic Sans MS" w:hAnsi="Comic Sans MS"/>
          <w:b/>
          <w:noProof/>
          <w:color w:val="C00000"/>
          <w:sz w:val="86"/>
          <w:szCs w:val="86"/>
          <w:lang w:eastAsia="en-AU"/>
        </w:rPr>
        <w:t>h</w:t>
      </w:r>
      <w:r w:rsidRPr="00F66B7D">
        <w:rPr>
          <w:rFonts w:ascii="Comic Sans MS" w:hAnsi="Comic Sans MS"/>
          <w:b/>
          <w:noProof/>
          <w:color w:val="5B9BD5" w:themeColor="accent1"/>
          <w:sz w:val="86"/>
          <w:szCs w:val="86"/>
          <w:lang w:eastAsia="en-AU"/>
        </w:rPr>
        <w:t>i</w:t>
      </w:r>
      <w:r w:rsidRPr="00F66B7D">
        <w:rPr>
          <w:rFonts w:ascii="Comic Sans MS" w:hAnsi="Comic Sans MS"/>
          <w:b/>
          <w:noProof/>
          <w:color w:val="A5A5A5" w:themeColor="accent3"/>
          <w:sz w:val="86"/>
          <w:szCs w:val="86"/>
          <w:lang w:eastAsia="en-AU"/>
        </w:rPr>
        <w:t>l</w:t>
      </w:r>
      <w:r w:rsidRPr="00F66B7D">
        <w:rPr>
          <w:rFonts w:ascii="Comic Sans MS" w:hAnsi="Comic Sans MS"/>
          <w:b/>
          <w:noProof/>
          <w:color w:val="4472C4" w:themeColor="accent5"/>
          <w:sz w:val="86"/>
          <w:szCs w:val="86"/>
          <w:lang w:eastAsia="en-AU"/>
        </w:rPr>
        <w:t>o</w:t>
      </w:r>
      <w:r w:rsidRPr="00F66B7D">
        <w:rPr>
          <w:rFonts w:ascii="Comic Sans MS" w:hAnsi="Comic Sans MS"/>
          <w:b/>
          <w:noProof/>
          <w:color w:val="002060"/>
          <w:sz w:val="86"/>
          <w:szCs w:val="86"/>
          <w:lang w:eastAsia="en-AU"/>
        </w:rPr>
        <w:t>s</w:t>
      </w:r>
      <w:r w:rsidRPr="00F66B7D">
        <w:rPr>
          <w:rFonts w:ascii="Comic Sans MS" w:hAnsi="Comic Sans MS"/>
          <w:b/>
          <w:noProof/>
          <w:color w:val="833C0B" w:themeColor="accent2" w:themeShade="80"/>
          <w:sz w:val="86"/>
          <w:szCs w:val="86"/>
          <w:lang w:eastAsia="en-AU"/>
        </w:rPr>
        <w:t>o</w:t>
      </w:r>
      <w:r w:rsidRPr="00F66B7D">
        <w:rPr>
          <w:rFonts w:ascii="Comic Sans MS" w:hAnsi="Comic Sans MS"/>
          <w:b/>
          <w:noProof/>
          <w:color w:val="FFC000" w:themeColor="accent4"/>
          <w:sz w:val="86"/>
          <w:szCs w:val="86"/>
          <w:lang w:eastAsia="en-AU"/>
        </w:rPr>
        <w:t>p</w:t>
      </w:r>
      <w:r w:rsidRPr="00F66B7D">
        <w:rPr>
          <w:rFonts w:ascii="Comic Sans MS" w:hAnsi="Comic Sans MS"/>
          <w:b/>
          <w:noProof/>
          <w:color w:val="2F5496" w:themeColor="accent5" w:themeShade="BF"/>
          <w:sz w:val="86"/>
          <w:szCs w:val="86"/>
          <w:lang w:eastAsia="en-AU"/>
        </w:rPr>
        <w:t>h</w:t>
      </w:r>
      <w:r w:rsidRPr="00F66B7D">
        <w:rPr>
          <w:rFonts w:ascii="Comic Sans MS" w:hAnsi="Comic Sans MS"/>
          <w:b/>
          <w:noProof/>
          <w:color w:val="00B050"/>
          <w:sz w:val="86"/>
          <w:szCs w:val="86"/>
          <w:lang w:eastAsia="en-AU"/>
        </w:rPr>
        <w:t>y</w:t>
      </w:r>
    </w:p>
    <w:p w:rsidR="00292EE2" w:rsidRPr="00495CA1" w:rsidRDefault="00292EE2" w:rsidP="00292EE2">
      <w:pPr>
        <w:jc w:val="center"/>
        <w:rPr>
          <w:rFonts w:ascii="Comic Sans MS" w:hAnsi="Comic Sans MS" w:cs="Arial"/>
          <w:b/>
          <w:color w:val="5B9BD5" w:themeColor="accent1"/>
          <w:sz w:val="32"/>
          <w:szCs w:val="24"/>
        </w:rPr>
      </w:pPr>
      <w:r w:rsidRPr="00495CA1">
        <w:rPr>
          <w:rFonts w:ascii="Comic Sans MS" w:hAnsi="Comic Sans MS" w:cs="Arial"/>
          <w:b/>
          <w:color w:val="5B9BD5" w:themeColor="accent1"/>
          <w:sz w:val="32"/>
          <w:szCs w:val="24"/>
        </w:rPr>
        <w:t>Centipede was named by a child who attended the centre in the early 1990s. It was named Centipede to symbolise “many little feet”.</w:t>
      </w:r>
    </w:p>
    <w:p w:rsidR="00292EE2" w:rsidRPr="00F66B7D" w:rsidRDefault="00292EE2" w:rsidP="00292EE2">
      <w:pPr>
        <w:jc w:val="center"/>
        <w:rPr>
          <w:rFonts w:cstheme="minorHAnsi"/>
          <w:color w:val="56585A"/>
          <w:sz w:val="28"/>
          <w:szCs w:val="18"/>
          <w:shd w:val="clear" w:color="auto" w:fill="FFFFFF"/>
        </w:rPr>
      </w:pPr>
      <w:r w:rsidRPr="00F66B7D">
        <w:rPr>
          <w:rFonts w:cstheme="minorHAnsi"/>
          <w:color w:val="56585A"/>
          <w:sz w:val="28"/>
          <w:szCs w:val="18"/>
          <w:shd w:val="clear" w:color="auto" w:fill="FFFFFF"/>
        </w:rPr>
        <w:t>Centipede welcomes all children</w:t>
      </w:r>
      <w:r>
        <w:rPr>
          <w:rFonts w:cstheme="minorHAnsi"/>
          <w:color w:val="56585A"/>
          <w:sz w:val="28"/>
          <w:szCs w:val="18"/>
          <w:shd w:val="clear" w:color="auto" w:fill="FFFFFF"/>
        </w:rPr>
        <w:t xml:space="preserve">, families and community members, and respects their needs, interests, cultures </w:t>
      </w:r>
      <w:r w:rsidRPr="00F66B7D">
        <w:rPr>
          <w:rFonts w:cstheme="minorHAnsi"/>
          <w:color w:val="56585A"/>
          <w:sz w:val="28"/>
          <w:szCs w:val="18"/>
          <w:shd w:val="clear" w:color="auto" w:fill="FFFFFF"/>
        </w:rPr>
        <w:t>and celebrates their diversity.</w:t>
      </w:r>
    </w:p>
    <w:p w:rsidR="00292EE2" w:rsidRPr="00F66B7D" w:rsidRDefault="00292EE2" w:rsidP="00292EE2">
      <w:pPr>
        <w:jc w:val="center"/>
        <w:rPr>
          <w:rFonts w:cstheme="minorHAnsi"/>
          <w:color w:val="56585A"/>
          <w:sz w:val="28"/>
          <w:szCs w:val="18"/>
          <w:shd w:val="clear" w:color="auto" w:fill="FFFFFF"/>
        </w:rPr>
      </w:pPr>
      <w:r w:rsidRPr="00F66B7D">
        <w:rPr>
          <w:rFonts w:cstheme="minorHAnsi"/>
          <w:color w:val="56585A"/>
          <w:sz w:val="28"/>
          <w:szCs w:val="18"/>
          <w:shd w:val="clear" w:color="auto" w:fill="FFFFFF"/>
        </w:rPr>
        <w:t>Centipede aims to provide a fun, safe</w:t>
      </w:r>
      <w:r>
        <w:rPr>
          <w:rFonts w:cstheme="minorHAnsi"/>
          <w:color w:val="56585A"/>
          <w:sz w:val="28"/>
          <w:szCs w:val="18"/>
          <w:shd w:val="clear" w:color="auto" w:fill="FFFFFF"/>
        </w:rPr>
        <w:t>, interesting and exciting</w:t>
      </w:r>
      <w:r w:rsidRPr="00F66B7D">
        <w:rPr>
          <w:rFonts w:cstheme="minorHAnsi"/>
          <w:color w:val="56585A"/>
          <w:sz w:val="28"/>
          <w:szCs w:val="18"/>
          <w:shd w:val="clear" w:color="auto" w:fill="FFFFFF"/>
        </w:rPr>
        <w:t xml:space="preserve"> place for the children of Glebe to</w:t>
      </w:r>
      <w:r>
        <w:rPr>
          <w:rFonts w:cstheme="minorHAnsi"/>
          <w:color w:val="56585A"/>
          <w:sz w:val="28"/>
          <w:szCs w:val="18"/>
          <w:shd w:val="clear" w:color="auto" w:fill="FFFFFF"/>
        </w:rPr>
        <w:t xml:space="preserve"> explore,</w:t>
      </w:r>
      <w:r w:rsidRPr="00F66B7D">
        <w:rPr>
          <w:rFonts w:cstheme="minorHAnsi"/>
          <w:color w:val="56585A"/>
          <w:sz w:val="28"/>
          <w:szCs w:val="18"/>
          <w:shd w:val="clear" w:color="auto" w:fill="FFFFFF"/>
        </w:rPr>
        <w:t xml:space="preserve"> play and learn.</w:t>
      </w:r>
    </w:p>
    <w:p w:rsidR="00292EE2" w:rsidRPr="00495CA1" w:rsidRDefault="00292EE2" w:rsidP="00292EE2">
      <w:pPr>
        <w:jc w:val="center"/>
        <w:rPr>
          <w:rFonts w:ascii="Comic Sans MS" w:hAnsi="Comic Sans MS" w:cstheme="minorHAnsi"/>
          <w:b/>
          <w:color w:val="5B9BD5" w:themeColor="accent1"/>
          <w:sz w:val="32"/>
          <w:szCs w:val="18"/>
          <w:shd w:val="clear" w:color="auto" w:fill="FFFFFF"/>
        </w:rPr>
      </w:pPr>
      <w:r w:rsidRPr="00495CA1">
        <w:rPr>
          <w:rFonts w:ascii="Comic Sans MS" w:hAnsi="Comic Sans MS" w:cstheme="minorHAnsi"/>
          <w:b/>
          <w:color w:val="5B9BD5" w:themeColor="accent1"/>
          <w:sz w:val="32"/>
          <w:szCs w:val="18"/>
          <w:shd w:val="clear" w:color="auto" w:fill="FFFFFF"/>
        </w:rPr>
        <w:t>Our core values are kindness and respect</w:t>
      </w:r>
    </w:p>
    <w:p w:rsidR="00292EE2" w:rsidRDefault="00292EE2" w:rsidP="00292EE2">
      <w:pPr>
        <w:jc w:val="center"/>
        <w:rPr>
          <w:rFonts w:cstheme="minorHAnsi"/>
          <w:color w:val="56585A"/>
          <w:sz w:val="28"/>
          <w:szCs w:val="18"/>
          <w:shd w:val="clear" w:color="auto" w:fill="FFFFFF"/>
        </w:rPr>
      </w:pPr>
      <w:r>
        <w:rPr>
          <w:rFonts w:cstheme="minorHAnsi"/>
          <w:color w:val="56585A"/>
          <w:sz w:val="28"/>
          <w:szCs w:val="18"/>
          <w:shd w:val="clear" w:color="auto" w:fill="FFFFFF"/>
        </w:rPr>
        <w:t xml:space="preserve">Kindness and respect </w:t>
      </w:r>
      <w:r w:rsidRPr="00F66B7D">
        <w:rPr>
          <w:rFonts w:cstheme="minorHAnsi"/>
          <w:color w:val="56585A"/>
          <w:sz w:val="28"/>
          <w:szCs w:val="18"/>
          <w:shd w:val="clear" w:color="auto" w:fill="FFFFFF"/>
        </w:rPr>
        <w:t>for each other, ourselves</w:t>
      </w:r>
      <w:r>
        <w:rPr>
          <w:rFonts w:cstheme="minorHAnsi"/>
          <w:color w:val="56585A"/>
          <w:sz w:val="28"/>
          <w:szCs w:val="18"/>
          <w:shd w:val="clear" w:color="auto" w:fill="FFFFFF"/>
        </w:rPr>
        <w:t>, our community and</w:t>
      </w:r>
      <w:r w:rsidRPr="00F66B7D">
        <w:rPr>
          <w:rFonts w:cstheme="minorHAnsi"/>
          <w:color w:val="56585A"/>
          <w:sz w:val="28"/>
          <w:szCs w:val="18"/>
          <w:shd w:val="clear" w:color="auto" w:fill="FFFFFF"/>
        </w:rPr>
        <w:t xml:space="preserve"> centre.</w:t>
      </w:r>
    </w:p>
    <w:p w:rsidR="00292EE2" w:rsidRDefault="00292EE2" w:rsidP="00292EE2">
      <w:pPr>
        <w:jc w:val="center"/>
        <w:rPr>
          <w:rFonts w:cstheme="minorHAnsi"/>
          <w:color w:val="56585A"/>
          <w:sz w:val="28"/>
          <w:szCs w:val="18"/>
          <w:shd w:val="clear" w:color="auto" w:fill="FFFFFF"/>
        </w:rPr>
      </w:pPr>
      <w:r w:rsidRPr="00F66B7D">
        <w:rPr>
          <w:rFonts w:cstheme="minorHAnsi"/>
          <w:color w:val="56585A"/>
          <w:sz w:val="28"/>
          <w:szCs w:val="18"/>
          <w:shd w:val="clear" w:color="auto" w:fill="FFFFFF"/>
        </w:rPr>
        <w:t>We aim to be inclusive</w:t>
      </w:r>
      <w:r>
        <w:rPr>
          <w:rFonts w:cstheme="minorHAnsi"/>
          <w:color w:val="56585A"/>
          <w:sz w:val="28"/>
          <w:szCs w:val="18"/>
          <w:shd w:val="clear" w:color="auto" w:fill="FFFFFF"/>
        </w:rPr>
        <w:t xml:space="preserve"> of all children and families,</w:t>
      </w:r>
      <w:r w:rsidRPr="00F66B7D">
        <w:rPr>
          <w:rFonts w:cstheme="minorHAnsi"/>
          <w:color w:val="56585A"/>
          <w:sz w:val="28"/>
          <w:szCs w:val="18"/>
          <w:shd w:val="clear" w:color="auto" w:fill="FFFFFF"/>
        </w:rPr>
        <w:t xml:space="preserve"> </w:t>
      </w:r>
      <w:r>
        <w:rPr>
          <w:rFonts w:cstheme="minorHAnsi"/>
          <w:color w:val="56585A"/>
          <w:sz w:val="28"/>
          <w:szCs w:val="18"/>
          <w:shd w:val="clear" w:color="auto" w:fill="FFFFFF"/>
        </w:rPr>
        <w:t xml:space="preserve">to build </w:t>
      </w:r>
      <w:r w:rsidRPr="00F66B7D">
        <w:rPr>
          <w:rFonts w:cstheme="minorHAnsi"/>
          <w:color w:val="56585A"/>
          <w:sz w:val="28"/>
          <w:szCs w:val="18"/>
          <w:shd w:val="clear" w:color="auto" w:fill="FFFFFF"/>
        </w:rPr>
        <w:t xml:space="preserve">positive relationships, </w:t>
      </w:r>
      <w:r>
        <w:rPr>
          <w:rFonts w:cstheme="minorHAnsi"/>
          <w:color w:val="56585A"/>
          <w:sz w:val="28"/>
          <w:szCs w:val="18"/>
          <w:shd w:val="clear" w:color="auto" w:fill="FFFFFF"/>
        </w:rPr>
        <w:t>provide</w:t>
      </w:r>
      <w:r w:rsidRPr="00F66B7D">
        <w:rPr>
          <w:rFonts w:cstheme="minorHAnsi"/>
          <w:color w:val="56585A"/>
          <w:sz w:val="28"/>
          <w:szCs w:val="18"/>
          <w:shd w:val="clear" w:color="auto" w:fill="FFFFFF"/>
        </w:rPr>
        <w:t xml:space="preserve"> quality child care and </w:t>
      </w:r>
      <w:r>
        <w:rPr>
          <w:rFonts w:cstheme="minorHAnsi"/>
          <w:color w:val="56585A"/>
          <w:sz w:val="28"/>
          <w:szCs w:val="18"/>
          <w:shd w:val="clear" w:color="auto" w:fill="FFFFFF"/>
        </w:rPr>
        <w:t>a</w:t>
      </w:r>
      <w:r w:rsidRPr="00F66B7D">
        <w:rPr>
          <w:rFonts w:cstheme="minorHAnsi"/>
          <w:color w:val="56585A"/>
          <w:sz w:val="28"/>
          <w:szCs w:val="18"/>
          <w:shd w:val="clear" w:color="auto" w:fill="FFFFFF"/>
        </w:rPr>
        <w:t xml:space="preserve"> </w:t>
      </w:r>
      <w:r>
        <w:rPr>
          <w:rFonts w:cstheme="minorHAnsi"/>
          <w:color w:val="56585A"/>
          <w:sz w:val="28"/>
          <w:szCs w:val="18"/>
          <w:shd w:val="clear" w:color="auto" w:fill="FFFFFF"/>
        </w:rPr>
        <w:t xml:space="preserve">safe </w:t>
      </w:r>
      <w:r w:rsidRPr="00F66B7D">
        <w:rPr>
          <w:rFonts w:cstheme="minorHAnsi"/>
          <w:color w:val="56585A"/>
          <w:sz w:val="28"/>
          <w:szCs w:val="18"/>
          <w:shd w:val="clear" w:color="auto" w:fill="FFFFFF"/>
        </w:rPr>
        <w:t xml:space="preserve">space for </w:t>
      </w:r>
      <w:r>
        <w:rPr>
          <w:rFonts w:cstheme="minorHAnsi"/>
          <w:color w:val="56585A"/>
          <w:sz w:val="28"/>
          <w:szCs w:val="18"/>
          <w:shd w:val="clear" w:color="auto" w:fill="FFFFFF"/>
        </w:rPr>
        <w:t xml:space="preserve">all </w:t>
      </w:r>
      <w:r w:rsidRPr="00F66B7D">
        <w:rPr>
          <w:rFonts w:cstheme="minorHAnsi"/>
          <w:color w:val="56585A"/>
          <w:sz w:val="28"/>
          <w:szCs w:val="18"/>
          <w:shd w:val="clear" w:color="auto" w:fill="FFFFFF"/>
        </w:rPr>
        <w:t>children to belong.</w:t>
      </w:r>
      <w:r>
        <w:rPr>
          <w:rFonts w:cstheme="minorHAnsi"/>
          <w:color w:val="56585A"/>
          <w:sz w:val="28"/>
          <w:szCs w:val="18"/>
          <w:shd w:val="clear" w:color="auto" w:fill="FFFFFF"/>
        </w:rPr>
        <w:t xml:space="preserve"> We embrace our diverse and exciting community!</w:t>
      </w:r>
    </w:p>
    <w:p w:rsidR="00292EE2" w:rsidRPr="00F66B7D" w:rsidRDefault="00292EE2" w:rsidP="00292EE2">
      <w:pPr>
        <w:jc w:val="center"/>
        <w:rPr>
          <w:rFonts w:cstheme="minorHAnsi"/>
          <w:color w:val="56585A"/>
          <w:sz w:val="28"/>
          <w:szCs w:val="18"/>
          <w:shd w:val="clear" w:color="auto" w:fill="FFFFFF"/>
        </w:rPr>
      </w:pPr>
      <w:r>
        <w:rPr>
          <w:rFonts w:cstheme="minorHAnsi"/>
          <w:color w:val="56585A"/>
          <w:sz w:val="28"/>
          <w:szCs w:val="18"/>
          <w:shd w:val="clear" w:color="auto" w:fill="FFFFFF"/>
        </w:rPr>
        <w:t>A</w:t>
      </w:r>
      <w:r w:rsidRPr="00F66B7D">
        <w:rPr>
          <w:rFonts w:cstheme="minorHAnsi"/>
          <w:color w:val="56585A"/>
          <w:sz w:val="28"/>
          <w:szCs w:val="18"/>
          <w:shd w:val="clear" w:color="auto" w:fill="FFFFFF"/>
        </w:rPr>
        <w:t>t Centipede</w:t>
      </w:r>
      <w:r>
        <w:rPr>
          <w:rFonts w:cstheme="minorHAnsi"/>
          <w:color w:val="56585A"/>
          <w:sz w:val="28"/>
          <w:szCs w:val="18"/>
          <w:shd w:val="clear" w:color="auto" w:fill="FFFFFF"/>
        </w:rPr>
        <w:t xml:space="preserve"> we</w:t>
      </w:r>
      <w:r w:rsidRPr="00F66B7D">
        <w:rPr>
          <w:rFonts w:cstheme="minorHAnsi"/>
          <w:color w:val="56585A"/>
          <w:sz w:val="28"/>
          <w:szCs w:val="18"/>
          <w:shd w:val="clear" w:color="auto" w:fill="FFFFFF"/>
        </w:rPr>
        <w:t xml:space="preserve"> engage in play based learning and recreationa</w:t>
      </w:r>
      <w:r>
        <w:rPr>
          <w:rFonts w:cstheme="minorHAnsi"/>
          <w:color w:val="56585A"/>
          <w:sz w:val="28"/>
          <w:szCs w:val="18"/>
          <w:shd w:val="clear" w:color="auto" w:fill="FFFFFF"/>
        </w:rPr>
        <w:t xml:space="preserve">l activities that enhance </w:t>
      </w:r>
      <w:r w:rsidRPr="00F66B7D">
        <w:rPr>
          <w:rFonts w:cstheme="minorHAnsi"/>
          <w:color w:val="56585A"/>
          <w:sz w:val="28"/>
          <w:szCs w:val="18"/>
          <w:shd w:val="clear" w:color="auto" w:fill="FFFFFF"/>
        </w:rPr>
        <w:t>development and social, emotional and physical wellbeing.</w:t>
      </w:r>
    </w:p>
    <w:p w:rsidR="00292EE2" w:rsidRDefault="00292EE2" w:rsidP="00292EE2">
      <w:pPr>
        <w:jc w:val="center"/>
        <w:rPr>
          <w:rFonts w:cstheme="minorHAnsi"/>
          <w:color w:val="56585A"/>
          <w:sz w:val="28"/>
          <w:szCs w:val="18"/>
          <w:shd w:val="clear" w:color="auto" w:fill="FFFFFF"/>
        </w:rPr>
      </w:pPr>
      <w:r>
        <w:rPr>
          <w:rFonts w:cstheme="minorHAnsi"/>
          <w:color w:val="56585A"/>
          <w:sz w:val="28"/>
          <w:szCs w:val="18"/>
          <w:shd w:val="clear" w:color="auto" w:fill="FFFFFF"/>
        </w:rPr>
        <w:t>We are guided</w:t>
      </w:r>
      <w:r w:rsidRPr="00F66B7D">
        <w:rPr>
          <w:rFonts w:cstheme="minorHAnsi"/>
          <w:color w:val="56585A"/>
          <w:sz w:val="28"/>
          <w:szCs w:val="18"/>
          <w:shd w:val="clear" w:color="auto" w:fill="FFFFFF"/>
        </w:rPr>
        <w:t xml:space="preserve"> by the National Quality Framework, </w:t>
      </w:r>
      <w:r w:rsidRPr="003E0A7D">
        <w:rPr>
          <w:rFonts w:cstheme="minorHAnsi"/>
          <w:i/>
          <w:color w:val="5B9BD5" w:themeColor="accent1"/>
          <w:sz w:val="28"/>
          <w:szCs w:val="18"/>
          <w:shd w:val="clear" w:color="auto" w:fill="FFFFFF"/>
        </w:rPr>
        <w:t>My Time Our Place</w:t>
      </w:r>
      <w:r w:rsidRPr="003E0A7D">
        <w:rPr>
          <w:rFonts w:cstheme="minorHAnsi"/>
          <w:color w:val="5B9BD5" w:themeColor="accent1"/>
          <w:sz w:val="28"/>
          <w:szCs w:val="18"/>
          <w:shd w:val="clear" w:color="auto" w:fill="FFFFFF"/>
        </w:rPr>
        <w:t xml:space="preserve"> </w:t>
      </w:r>
      <w:r w:rsidRPr="00F66B7D">
        <w:rPr>
          <w:rFonts w:cstheme="minorHAnsi"/>
          <w:color w:val="56585A"/>
          <w:sz w:val="28"/>
          <w:szCs w:val="18"/>
          <w:shd w:val="clear" w:color="auto" w:fill="FFFFFF"/>
        </w:rPr>
        <w:t xml:space="preserve">and the </w:t>
      </w:r>
      <w:r w:rsidRPr="00432F3E">
        <w:rPr>
          <w:rFonts w:cstheme="minorHAnsi"/>
          <w:i/>
          <w:color w:val="5B9BD5" w:themeColor="accent1"/>
          <w:sz w:val="28"/>
          <w:szCs w:val="18"/>
          <w:shd w:val="clear" w:color="auto" w:fill="FFFFFF"/>
        </w:rPr>
        <w:t>United Nations Convention on the Rights of the Child.</w:t>
      </w:r>
    </w:p>
    <w:p w:rsidR="00292EE2" w:rsidRPr="00495CA1" w:rsidRDefault="00292EE2" w:rsidP="00292EE2">
      <w:pPr>
        <w:jc w:val="center"/>
        <w:rPr>
          <w:rFonts w:ascii="Comic Sans MS" w:hAnsi="Comic Sans MS" w:cstheme="minorHAnsi"/>
          <w:color w:val="56585A"/>
          <w:szCs w:val="18"/>
          <w:shd w:val="clear" w:color="auto" w:fill="FFFFFF"/>
        </w:rPr>
      </w:pPr>
    </w:p>
    <w:p w:rsidR="00292EE2" w:rsidRPr="00495CA1" w:rsidRDefault="00292EE2" w:rsidP="00292EE2">
      <w:pPr>
        <w:jc w:val="center"/>
        <w:rPr>
          <w:rFonts w:ascii="Comic Sans MS" w:hAnsi="Comic Sans MS" w:cstheme="minorHAnsi"/>
          <w:b/>
          <w:color w:val="5B9BD5" w:themeColor="accent1"/>
          <w:sz w:val="32"/>
          <w:szCs w:val="18"/>
          <w:shd w:val="clear" w:color="auto" w:fill="FFFFFF"/>
        </w:rPr>
      </w:pPr>
      <w:r w:rsidRPr="00495CA1">
        <w:rPr>
          <w:rFonts w:ascii="Comic Sans MS" w:hAnsi="Comic Sans MS" w:cstheme="minorHAnsi"/>
          <w:b/>
          <w:color w:val="5B9BD5" w:themeColor="accent1"/>
          <w:sz w:val="32"/>
          <w:szCs w:val="18"/>
          <w:shd w:val="clear" w:color="auto" w:fill="FFFFFF"/>
        </w:rPr>
        <w:t>My favourite thing to do at Centipede is…</w:t>
      </w:r>
    </w:p>
    <w:p w:rsidR="00292EE2" w:rsidRDefault="00292EE2" w:rsidP="00292EE2">
      <w:pPr>
        <w:jc w:val="center"/>
        <w:rPr>
          <w:rFonts w:cstheme="minorHAnsi"/>
          <w:color w:val="56585A"/>
          <w:sz w:val="28"/>
          <w:szCs w:val="18"/>
          <w:shd w:val="clear" w:color="auto" w:fill="FFFFFF"/>
        </w:rPr>
      </w:pPr>
      <w:r>
        <w:rPr>
          <w:rFonts w:cstheme="minorHAnsi"/>
          <w:i/>
          <w:color w:val="56585A"/>
          <w:sz w:val="28"/>
          <w:szCs w:val="18"/>
          <w:shd w:val="clear" w:color="auto" w:fill="FFFFFF"/>
        </w:rPr>
        <w:t>‘</w:t>
      </w:r>
      <w:r w:rsidRPr="003E0A7D">
        <w:rPr>
          <w:rFonts w:cstheme="minorHAnsi"/>
          <w:i/>
          <w:color w:val="56585A"/>
          <w:sz w:val="28"/>
          <w:szCs w:val="18"/>
          <w:shd w:val="clear" w:color="auto" w:fill="FFFFFF"/>
        </w:rPr>
        <w:t>Playing with my friends</w:t>
      </w:r>
      <w:r>
        <w:rPr>
          <w:rFonts w:cstheme="minorHAnsi"/>
          <w:i/>
          <w:color w:val="56585A"/>
          <w:sz w:val="28"/>
          <w:szCs w:val="18"/>
          <w:shd w:val="clear" w:color="auto" w:fill="FFFFFF"/>
        </w:rPr>
        <w:t>’</w:t>
      </w:r>
      <w:r>
        <w:rPr>
          <w:rFonts w:cstheme="minorHAnsi"/>
          <w:color w:val="56585A"/>
          <w:sz w:val="28"/>
          <w:szCs w:val="18"/>
          <w:shd w:val="clear" w:color="auto" w:fill="FFFFFF"/>
        </w:rPr>
        <w:t xml:space="preserve"> Tamia &amp; </w:t>
      </w:r>
      <w:proofErr w:type="spellStart"/>
      <w:r>
        <w:rPr>
          <w:rFonts w:cstheme="minorHAnsi"/>
          <w:color w:val="56585A"/>
          <w:sz w:val="28"/>
          <w:szCs w:val="18"/>
          <w:shd w:val="clear" w:color="auto" w:fill="FFFFFF"/>
        </w:rPr>
        <w:t>Kyeemah</w:t>
      </w:r>
      <w:proofErr w:type="spellEnd"/>
    </w:p>
    <w:p w:rsidR="00292EE2" w:rsidRDefault="00292EE2" w:rsidP="00292EE2">
      <w:pPr>
        <w:jc w:val="center"/>
        <w:rPr>
          <w:rFonts w:cstheme="minorHAnsi"/>
          <w:color w:val="56585A"/>
          <w:sz w:val="28"/>
          <w:szCs w:val="18"/>
          <w:shd w:val="clear" w:color="auto" w:fill="FFFFFF"/>
        </w:rPr>
      </w:pPr>
      <w:r>
        <w:rPr>
          <w:rFonts w:cstheme="minorHAnsi"/>
          <w:i/>
          <w:color w:val="56585A"/>
          <w:sz w:val="28"/>
          <w:szCs w:val="18"/>
          <w:shd w:val="clear" w:color="auto" w:fill="FFFFFF"/>
        </w:rPr>
        <w:t>‘</w:t>
      </w:r>
      <w:r w:rsidRPr="003E0A7D">
        <w:rPr>
          <w:rFonts w:cstheme="minorHAnsi"/>
          <w:i/>
          <w:color w:val="56585A"/>
          <w:sz w:val="28"/>
          <w:szCs w:val="18"/>
          <w:shd w:val="clear" w:color="auto" w:fill="FFFFFF"/>
        </w:rPr>
        <w:t>There’s lo</w:t>
      </w:r>
      <w:r>
        <w:rPr>
          <w:rFonts w:cstheme="minorHAnsi"/>
          <w:i/>
          <w:color w:val="56585A"/>
          <w:sz w:val="28"/>
          <w:szCs w:val="18"/>
          <w:shd w:val="clear" w:color="auto" w:fill="FFFFFF"/>
        </w:rPr>
        <w:t>ts of fun things to do! So Much!’</w:t>
      </w:r>
      <w:r>
        <w:rPr>
          <w:rFonts w:cstheme="minorHAnsi"/>
          <w:color w:val="56585A"/>
          <w:sz w:val="28"/>
          <w:szCs w:val="18"/>
          <w:shd w:val="clear" w:color="auto" w:fill="FFFFFF"/>
        </w:rPr>
        <w:t xml:space="preserve"> Riley</w:t>
      </w:r>
    </w:p>
    <w:p w:rsidR="00292EE2" w:rsidRDefault="00292EE2" w:rsidP="00292EE2">
      <w:pPr>
        <w:jc w:val="center"/>
        <w:rPr>
          <w:rFonts w:cstheme="minorHAnsi"/>
          <w:color w:val="56585A"/>
          <w:sz w:val="28"/>
          <w:szCs w:val="18"/>
          <w:shd w:val="clear" w:color="auto" w:fill="FFFFFF"/>
        </w:rPr>
      </w:pPr>
      <w:r>
        <w:rPr>
          <w:rFonts w:cstheme="minorHAnsi"/>
          <w:i/>
          <w:color w:val="56585A"/>
          <w:sz w:val="28"/>
          <w:szCs w:val="18"/>
          <w:shd w:val="clear" w:color="auto" w:fill="FFFFFF"/>
        </w:rPr>
        <w:t>‘Going outside and in the playground’ Zac</w:t>
      </w:r>
    </w:p>
    <w:p w:rsidR="00292EE2" w:rsidRDefault="00292EE2" w:rsidP="00292EE2">
      <w:pPr>
        <w:jc w:val="center"/>
        <w:rPr>
          <w:rFonts w:cstheme="minorHAnsi"/>
          <w:color w:val="56585A"/>
          <w:sz w:val="28"/>
          <w:szCs w:val="18"/>
          <w:shd w:val="clear" w:color="auto" w:fill="FFFFFF"/>
        </w:rPr>
      </w:pPr>
      <w:r>
        <w:rPr>
          <w:rFonts w:cstheme="minorHAnsi"/>
          <w:i/>
          <w:color w:val="56585A"/>
          <w:sz w:val="28"/>
          <w:szCs w:val="18"/>
          <w:shd w:val="clear" w:color="auto" w:fill="FFFFFF"/>
        </w:rPr>
        <w:t>‘</w:t>
      </w:r>
      <w:r w:rsidRPr="003E0A7D">
        <w:rPr>
          <w:rFonts w:cstheme="minorHAnsi"/>
          <w:i/>
          <w:color w:val="56585A"/>
          <w:sz w:val="28"/>
          <w:szCs w:val="18"/>
          <w:shd w:val="clear" w:color="auto" w:fill="FFFFFF"/>
        </w:rPr>
        <w:t>Playing with my friends and educators</w:t>
      </w:r>
      <w:r>
        <w:rPr>
          <w:rFonts w:cstheme="minorHAnsi"/>
          <w:i/>
          <w:color w:val="56585A"/>
          <w:sz w:val="28"/>
          <w:szCs w:val="18"/>
          <w:shd w:val="clear" w:color="auto" w:fill="FFFFFF"/>
        </w:rPr>
        <w:t>’</w:t>
      </w:r>
      <w:r>
        <w:rPr>
          <w:rFonts w:cstheme="minorHAnsi"/>
          <w:color w:val="56585A"/>
          <w:sz w:val="28"/>
          <w:szCs w:val="18"/>
          <w:shd w:val="clear" w:color="auto" w:fill="FFFFFF"/>
        </w:rPr>
        <w:t xml:space="preserve"> Isabella</w:t>
      </w:r>
    </w:p>
    <w:p w:rsidR="00292EE2" w:rsidRPr="003E0A7D" w:rsidRDefault="00292EE2" w:rsidP="00292EE2">
      <w:pPr>
        <w:jc w:val="center"/>
        <w:rPr>
          <w:rFonts w:cstheme="minorHAnsi"/>
          <w:color w:val="56585A"/>
          <w:sz w:val="28"/>
          <w:szCs w:val="18"/>
          <w:shd w:val="clear" w:color="auto" w:fill="FFFFFF"/>
        </w:rPr>
      </w:pPr>
      <w:r w:rsidRPr="00432F3E">
        <w:rPr>
          <w:rFonts w:cstheme="minorHAnsi"/>
          <w:i/>
          <w:color w:val="56585A"/>
          <w:sz w:val="28"/>
          <w:szCs w:val="18"/>
          <w:shd w:val="clear" w:color="auto" w:fill="FFFFFF"/>
        </w:rPr>
        <w:t>‘Eat, eat, eat, eat!’</w:t>
      </w:r>
      <w:r>
        <w:rPr>
          <w:rFonts w:cstheme="minorHAnsi"/>
          <w:color w:val="56585A"/>
          <w:sz w:val="28"/>
          <w:szCs w:val="18"/>
          <w:shd w:val="clear" w:color="auto" w:fill="FFFFFF"/>
        </w:rPr>
        <w:t xml:space="preserve"> </w:t>
      </w:r>
      <w:proofErr w:type="spellStart"/>
      <w:r>
        <w:rPr>
          <w:rFonts w:cstheme="minorHAnsi"/>
          <w:color w:val="56585A"/>
          <w:sz w:val="28"/>
          <w:szCs w:val="18"/>
          <w:shd w:val="clear" w:color="auto" w:fill="FFFFFF"/>
        </w:rPr>
        <w:t>Lutphy</w:t>
      </w:r>
      <w:proofErr w:type="spellEnd"/>
    </w:p>
    <w:p w:rsidR="007D501D" w:rsidRDefault="007D501D" w:rsidP="00292EE2">
      <w:pPr>
        <w:jc w:val="center"/>
        <w:rPr>
          <w:rFonts w:ascii="Ink Free" w:hAnsi="Ink Free"/>
          <w:b/>
          <w:color w:val="5B9BD5" w:themeColor="accent1"/>
          <w:sz w:val="40"/>
          <w:szCs w:val="36"/>
        </w:rPr>
      </w:pPr>
    </w:p>
    <w:p w:rsidR="00BA6D81" w:rsidRPr="00495CA1" w:rsidRDefault="00BA6D81" w:rsidP="00292EE2">
      <w:pPr>
        <w:jc w:val="center"/>
        <w:rPr>
          <w:rFonts w:ascii="Comic Sans MS" w:hAnsi="Comic Sans MS"/>
          <w:b/>
          <w:color w:val="5B9BD5" w:themeColor="accent1"/>
          <w:sz w:val="36"/>
          <w:szCs w:val="36"/>
        </w:rPr>
      </w:pPr>
      <w:r w:rsidRPr="00495CA1">
        <w:rPr>
          <w:rFonts w:ascii="Comic Sans MS" w:hAnsi="Comic Sans MS"/>
          <w:b/>
          <w:color w:val="5B9BD5" w:themeColor="accent1"/>
          <w:sz w:val="36"/>
          <w:szCs w:val="36"/>
        </w:rPr>
        <w:lastRenderedPageBreak/>
        <w:t xml:space="preserve">Centre </w:t>
      </w:r>
      <w:r w:rsidR="00292EE2" w:rsidRPr="00495CA1">
        <w:rPr>
          <w:rFonts w:ascii="Comic Sans MS" w:hAnsi="Comic Sans MS"/>
          <w:b/>
          <w:color w:val="5B9BD5" w:themeColor="accent1"/>
          <w:sz w:val="36"/>
          <w:szCs w:val="36"/>
        </w:rPr>
        <w:t>Routine and Guidelines</w:t>
      </w:r>
    </w:p>
    <w:p w:rsidR="0065299F" w:rsidRPr="00292EE2" w:rsidRDefault="0065299F" w:rsidP="00292EE2">
      <w:pPr>
        <w:spacing w:after="200" w:line="240" w:lineRule="auto"/>
        <w:rPr>
          <w:rFonts w:ascii="Calibri" w:eastAsia="Calibri" w:hAnsi="Calibri" w:cs="Calibri"/>
          <w:sz w:val="28"/>
          <w:szCs w:val="28"/>
        </w:rPr>
      </w:pPr>
      <w:r w:rsidRPr="00292EE2">
        <w:rPr>
          <w:rFonts w:ascii="Calibri" w:eastAsia="Calibri" w:hAnsi="Calibri" w:cs="Calibri"/>
          <w:b/>
          <w:color w:val="5B9BD5" w:themeColor="accent1"/>
          <w:sz w:val="28"/>
          <w:szCs w:val="28"/>
        </w:rPr>
        <w:t>Before School Care</w:t>
      </w:r>
      <w:r w:rsidRPr="00292EE2">
        <w:rPr>
          <w:rFonts w:ascii="Calibri" w:eastAsia="Calibri" w:hAnsi="Calibri" w:cs="Calibri"/>
          <w:color w:val="5B9BD5" w:themeColor="accent1"/>
          <w:sz w:val="28"/>
          <w:szCs w:val="28"/>
        </w:rPr>
        <w:t xml:space="preserve"> </w:t>
      </w:r>
      <w:r w:rsidR="003041F3" w:rsidRPr="00292EE2">
        <w:rPr>
          <w:rFonts w:ascii="Calibri" w:eastAsia="Calibri" w:hAnsi="Calibri" w:cs="Calibri"/>
          <w:sz w:val="28"/>
          <w:szCs w:val="28"/>
        </w:rPr>
        <w:t xml:space="preserve">- </w:t>
      </w:r>
      <w:r w:rsidR="00A81DF9">
        <w:rPr>
          <w:rFonts w:ascii="Calibri" w:eastAsia="Calibri" w:hAnsi="Calibri" w:cs="Calibri"/>
          <w:sz w:val="28"/>
          <w:szCs w:val="28"/>
        </w:rPr>
        <w:t>Our mornings start at 7:3</w:t>
      </w:r>
      <w:r w:rsidRPr="00292EE2">
        <w:rPr>
          <w:rFonts w:ascii="Calibri" w:eastAsia="Calibri" w:hAnsi="Calibri" w:cs="Calibri"/>
          <w:sz w:val="28"/>
          <w:szCs w:val="28"/>
        </w:rPr>
        <w:t xml:space="preserve">0am with breakfast, quiet indoor activities and outdoor play. The children </w:t>
      </w:r>
      <w:r w:rsidR="007D501D">
        <w:rPr>
          <w:rFonts w:ascii="Calibri" w:eastAsia="Calibri" w:hAnsi="Calibri" w:cs="Calibri"/>
          <w:sz w:val="28"/>
          <w:szCs w:val="28"/>
        </w:rPr>
        <w:t xml:space="preserve">go </w:t>
      </w:r>
      <w:r w:rsidR="008B7269">
        <w:rPr>
          <w:rFonts w:ascii="Calibri" w:eastAsia="Calibri" w:hAnsi="Calibri" w:cs="Calibri"/>
          <w:sz w:val="28"/>
          <w:szCs w:val="28"/>
        </w:rPr>
        <w:t>to the school playground at 8:30</w:t>
      </w:r>
      <w:r w:rsidRPr="00292EE2">
        <w:rPr>
          <w:rFonts w:ascii="Calibri" w:eastAsia="Calibri" w:hAnsi="Calibri" w:cs="Calibri"/>
          <w:sz w:val="28"/>
          <w:szCs w:val="28"/>
        </w:rPr>
        <w:t>am when a teacher is on duty. Centipede remains open u</w:t>
      </w:r>
      <w:r w:rsidR="008B7269">
        <w:rPr>
          <w:rFonts w:ascii="Calibri" w:eastAsia="Calibri" w:hAnsi="Calibri" w:cs="Calibri"/>
          <w:sz w:val="28"/>
          <w:szCs w:val="28"/>
        </w:rPr>
        <w:t>ntil the school begins at 9:00</w:t>
      </w:r>
      <w:r w:rsidR="000E63BE">
        <w:rPr>
          <w:rFonts w:ascii="Calibri" w:eastAsia="Calibri" w:hAnsi="Calibri" w:cs="Calibri"/>
          <w:sz w:val="28"/>
          <w:szCs w:val="28"/>
        </w:rPr>
        <w:t>.</w:t>
      </w:r>
    </w:p>
    <w:p w:rsidR="000E63BE" w:rsidRDefault="0065299F" w:rsidP="000E63BE">
      <w:pPr>
        <w:spacing w:after="200" w:line="240" w:lineRule="auto"/>
        <w:rPr>
          <w:rFonts w:ascii="Calibri" w:eastAsia="Calibri" w:hAnsi="Calibri" w:cs="Calibri"/>
          <w:sz w:val="28"/>
          <w:szCs w:val="28"/>
        </w:rPr>
      </w:pPr>
      <w:r w:rsidRPr="00292EE2">
        <w:rPr>
          <w:rFonts w:ascii="Calibri" w:eastAsia="Calibri" w:hAnsi="Calibri" w:cs="Calibri"/>
          <w:b/>
          <w:color w:val="5B9BD5" w:themeColor="accent1"/>
          <w:sz w:val="28"/>
          <w:szCs w:val="28"/>
        </w:rPr>
        <w:t>After School Care</w:t>
      </w:r>
      <w:r w:rsidRPr="00292EE2">
        <w:rPr>
          <w:rFonts w:ascii="Calibri" w:eastAsia="Calibri" w:hAnsi="Calibri" w:cs="Calibri"/>
          <w:color w:val="5B9BD5" w:themeColor="accent1"/>
          <w:sz w:val="28"/>
          <w:szCs w:val="28"/>
        </w:rPr>
        <w:t xml:space="preserve"> </w:t>
      </w:r>
      <w:r w:rsidR="003041F3" w:rsidRPr="00292EE2">
        <w:rPr>
          <w:rFonts w:ascii="Calibri" w:eastAsia="Calibri" w:hAnsi="Calibri" w:cs="Calibri"/>
          <w:sz w:val="28"/>
          <w:szCs w:val="28"/>
        </w:rPr>
        <w:t xml:space="preserve">- </w:t>
      </w:r>
      <w:r w:rsidRPr="00292EE2">
        <w:rPr>
          <w:rFonts w:ascii="Calibri" w:eastAsia="Calibri" w:hAnsi="Calibri" w:cs="Calibri"/>
          <w:sz w:val="28"/>
          <w:szCs w:val="28"/>
        </w:rPr>
        <w:t>In the afternoons we meet children on t</w:t>
      </w:r>
      <w:r w:rsidR="007D501D">
        <w:rPr>
          <w:rFonts w:ascii="Calibri" w:eastAsia="Calibri" w:hAnsi="Calibri" w:cs="Calibri"/>
          <w:sz w:val="28"/>
          <w:szCs w:val="28"/>
        </w:rPr>
        <w:t>he playground at 3:00pm</w:t>
      </w:r>
      <w:r w:rsidRPr="00292EE2">
        <w:rPr>
          <w:rFonts w:ascii="Calibri" w:eastAsia="Calibri" w:hAnsi="Calibri" w:cs="Calibri"/>
          <w:sz w:val="28"/>
          <w:szCs w:val="28"/>
        </w:rPr>
        <w:t xml:space="preserve">, </w:t>
      </w:r>
      <w:r w:rsidR="00495CA1">
        <w:rPr>
          <w:rFonts w:ascii="Calibri" w:eastAsia="Calibri" w:hAnsi="Calibri" w:cs="Calibri"/>
          <w:sz w:val="28"/>
          <w:szCs w:val="28"/>
        </w:rPr>
        <w:t xml:space="preserve">welcome them, </w:t>
      </w:r>
      <w:r w:rsidRPr="00292EE2">
        <w:rPr>
          <w:rFonts w:ascii="Calibri" w:eastAsia="Calibri" w:hAnsi="Calibri" w:cs="Calibri"/>
          <w:sz w:val="28"/>
          <w:szCs w:val="28"/>
        </w:rPr>
        <w:t xml:space="preserve">sign them in and escort them </w:t>
      </w:r>
      <w:r w:rsidR="00495CA1">
        <w:rPr>
          <w:rFonts w:ascii="Calibri" w:eastAsia="Calibri" w:hAnsi="Calibri" w:cs="Calibri"/>
          <w:sz w:val="28"/>
          <w:szCs w:val="28"/>
        </w:rPr>
        <w:t xml:space="preserve">safely </w:t>
      </w:r>
      <w:r w:rsidRPr="00292EE2">
        <w:rPr>
          <w:rFonts w:ascii="Calibri" w:eastAsia="Calibri" w:hAnsi="Calibri" w:cs="Calibri"/>
          <w:sz w:val="28"/>
          <w:szCs w:val="28"/>
        </w:rPr>
        <w:t xml:space="preserve">to Centipede. </w:t>
      </w:r>
    </w:p>
    <w:p w:rsidR="007D501D" w:rsidRDefault="00916458" w:rsidP="000E63BE">
      <w:pPr>
        <w:spacing w:after="200" w:line="240" w:lineRule="auto"/>
        <w:rPr>
          <w:rFonts w:ascii="Calibri" w:eastAsia="Calibri" w:hAnsi="Calibri" w:cs="Calibri"/>
          <w:sz w:val="28"/>
          <w:szCs w:val="28"/>
        </w:rPr>
      </w:pPr>
      <w:r>
        <w:rPr>
          <w:rFonts w:ascii="Calibri" w:eastAsia="Calibri" w:hAnsi="Calibri" w:cs="Calibri"/>
          <w:sz w:val="28"/>
          <w:szCs w:val="28"/>
        </w:rPr>
        <w:t xml:space="preserve">A </w:t>
      </w:r>
      <w:r w:rsidR="00C67297" w:rsidRPr="00C67297">
        <w:rPr>
          <w:rFonts w:ascii="Calibri" w:eastAsia="Calibri" w:hAnsi="Calibri" w:cs="Calibri"/>
          <w:sz w:val="28"/>
          <w:szCs w:val="28"/>
        </w:rPr>
        <w:t>nutritious</w:t>
      </w:r>
      <w:r w:rsidR="000E63BE">
        <w:rPr>
          <w:rFonts w:ascii="Calibri" w:eastAsia="Calibri" w:hAnsi="Calibri" w:cs="Calibri"/>
          <w:sz w:val="28"/>
          <w:szCs w:val="28"/>
        </w:rPr>
        <w:t xml:space="preserve"> meal </w:t>
      </w:r>
      <w:r w:rsidR="0065299F" w:rsidRPr="00292EE2">
        <w:rPr>
          <w:rFonts w:ascii="Calibri" w:eastAsia="Calibri" w:hAnsi="Calibri" w:cs="Calibri"/>
          <w:sz w:val="28"/>
          <w:szCs w:val="28"/>
        </w:rPr>
        <w:t>is served and children are offered a range of indoor and outdoor st</w:t>
      </w:r>
      <w:r w:rsidR="000E63BE">
        <w:rPr>
          <w:rFonts w:ascii="Calibri" w:eastAsia="Calibri" w:hAnsi="Calibri" w:cs="Calibri"/>
          <w:sz w:val="28"/>
          <w:szCs w:val="28"/>
        </w:rPr>
        <w:t xml:space="preserve">ructured activities as well as </w:t>
      </w:r>
      <w:r w:rsidR="0065299F" w:rsidRPr="00292EE2">
        <w:rPr>
          <w:rFonts w:ascii="Calibri" w:eastAsia="Calibri" w:hAnsi="Calibri" w:cs="Calibri"/>
          <w:sz w:val="28"/>
          <w:szCs w:val="28"/>
        </w:rPr>
        <w:t xml:space="preserve">free play. At 5:00pm we serve fruit and a snack.  </w:t>
      </w:r>
    </w:p>
    <w:p w:rsidR="0065299F" w:rsidRPr="00292EE2" w:rsidRDefault="0065299F" w:rsidP="000E63BE">
      <w:pPr>
        <w:spacing w:after="200" w:line="240" w:lineRule="auto"/>
        <w:rPr>
          <w:rFonts w:ascii="Calibri" w:eastAsia="Calibri" w:hAnsi="Calibri" w:cs="Calibri"/>
          <w:sz w:val="28"/>
          <w:szCs w:val="28"/>
        </w:rPr>
      </w:pPr>
      <w:r w:rsidRPr="00292EE2">
        <w:rPr>
          <w:rFonts w:ascii="Calibri" w:eastAsia="Calibri" w:hAnsi="Calibri" w:cs="Calibri"/>
          <w:sz w:val="28"/>
          <w:szCs w:val="28"/>
        </w:rPr>
        <w:t>Centipede closes at 5:45pm.</w:t>
      </w:r>
    </w:p>
    <w:p w:rsidR="000E63BE" w:rsidRDefault="0065299F" w:rsidP="00292EE2">
      <w:pPr>
        <w:spacing w:after="200" w:line="240" w:lineRule="auto"/>
        <w:rPr>
          <w:rFonts w:ascii="Calibri" w:eastAsia="Calibri" w:hAnsi="Calibri" w:cs="Calibri"/>
          <w:sz w:val="28"/>
          <w:szCs w:val="28"/>
        </w:rPr>
      </w:pPr>
      <w:r w:rsidRPr="00292EE2">
        <w:rPr>
          <w:rFonts w:ascii="Calibri" w:eastAsia="Calibri" w:hAnsi="Calibri" w:cs="Calibri"/>
          <w:b/>
          <w:color w:val="5B9BD5" w:themeColor="accent1"/>
          <w:sz w:val="28"/>
          <w:szCs w:val="28"/>
        </w:rPr>
        <w:t>Vacation Care</w:t>
      </w:r>
      <w:r w:rsidRPr="00292EE2">
        <w:rPr>
          <w:rFonts w:ascii="Calibri" w:eastAsia="Calibri" w:hAnsi="Calibri" w:cs="Calibri"/>
          <w:color w:val="5B9BD5" w:themeColor="accent1"/>
          <w:sz w:val="28"/>
          <w:szCs w:val="28"/>
        </w:rPr>
        <w:t xml:space="preserve"> </w:t>
      </w:r>
      <w:r w:rsidR="003041F3" w:rsidRPr="00292EE2">
        <w:rPr>
          <w:rFonts w:ascii="Calibri" w:eastAsia="Calibri" w:hAnsi="Calibri" w:cs="Calibri"/>
          <w:sz w:val="28"/>
          <w:szCs w:val="28"/>
        </w:rPr>
        <w:t xml:space="preserve">- </w:t>
      </w:r>
      <w:r w:rsidR="007D501D">
        <w:rPr>
          <w:rFonts w:ascii="Calibri" w:eastAsia="Calibri" w:hAnsi="Calibri" w:cs="Calibri"/>
          <w:sz w:val="28"/>
          <w:szCs w:val="28"/>
        </w:rPr>
        <w:t>During</w:t>
      </w:r>
      <w:r w:rsidRPr="00292EE2">
        <w:rPr>
          <w:rFonts w:ascii="Calibri" w:eastAsia="Calibri" w:hAnsi="Calibri" w:cs="Calibri"/>
          <w:sz w:val="28"/>
          <w:szCs w:val="28"/>
        </w:rPr>
        <w:t xml:space="preserve"> vacation care we offer a range of excursions, incursions and in centre day with a different theme each day. </w:t>
      </w:r>
    </w:p>
    <w:p w:rsidR="000E63BE" w:rsidRDefault="000A3846" w:rsidP="00292EE2">
      <w:pPr>
        <w:spacing w:after="200" w:line="240" w:lineRule="auto"/>
        <w:rPr>
          <w:rFonts w:ascii="Calibri" w:eastAsia="Calibri" w:hAnsi="Calibri" w:cs="Calibri"/>
          <w:sz w:val="28"/>
          <w:szCs w:val="28"/>
        </w:rPr>
      </w:pPr>
      <w:r>
        <w:rPr>
          <w:rFonts w:ascii="Calibri" w:eastAsia="Calibri" w:hAnsi="Calibri" w:cs="Calibri"/>
          <w:sz w:val="28"/>
          <w:szCs w:val="28"/>
        </w:rPr>
        <w:t>We are open from 8:00am to 5:00</w:t>
      </w:r>
      <w:r w:rsidR="008B7269">
        <w:rPr>
          <w:rFonts w:ascii="Calibri" w:eastAsia="Calibri" w:hAnsi="Calibri" w:cs="Calibri"/>
          <w:sz w:val="28"/>
          <w:szCs w:val="28"/>
        </w:rPr>
        <w:t>pm.</w:t>
      </w:r>
    </w:p>
    <w:p w:rsidR="007D501D" w:rsidRDefault="00F26442" w:rsidP="00292EE2">
      <w:pPr>
        <w:spacing w:after="200" w:line="240" w:lineRule="auto"/>
        <w:rPr>
          <w:rFonts w:ascii="Calibri" w:eastAsia="Calibri" w:hAnsi="Calibri" w:cs="Calibri"/>
          <w:sz w:val="28"/>
          <w:szCs w:val="28"/>
        </w:rPr>
      </w:pPr>
      <w:r w:rsidRPr="00292EE2">
        <w:rPr>
          <w:rFonts w:ascii="Calibri" w:eastAsia="Calibri" w:hAnsi="Calibri" w:cs="Calibri"/>
          <w:sz w:val="28"/>
          <w:szCs w:val="28"/>
        </w:rPr>
        <w:t xml:space="preserve">Vacation Care programs are released </w:t>
      </w:r>
      <w:r w:rsidR="00685441">
        <w:rPr>
          <w:rFonts w:ascii="Calibri" w:eastAsia="Calibri" w:hAnsi="Calibri" w:cs="Calibri"/>
          <w:sz w:val="28"/>
          <w:szCs w:val="28"/>
        </w:rPr>
        <w:t xml:space="preserve">around Week 7 of </w:t>
      </w:r>
      <w:r w:rsidRPr="00292EE2">
        <w:rPr>
          <w:rFonts w:ascii="Calibri" w:eastAsia="Calibri" w:hAnsi="Calibri" w:cs="Calibri"/>
          <w:sz w:val="28"/>
          <w:szCs w:val="28"/>
        </w:rPr>
        <w:t>each term with all programmed experiences at Centipede planned i</w:t>
      </w:r>
      <w:r w:rsidR="00495CA1">
        <w:rPr>
          <w:rFonts w:ascii="Calibri" w:eastAsia="Calibri" w:hAnsi="Calibri" w:cs="Calibri"/>
          <w:sz w:val="28"/>
          <w:szCs w:val="28"/>
        </w:rPr>
        <w:t>n consultation with children,</w:t>
      </w:r>
      <w:r w:rsidRPr="00292EE2">
        <w:rPr>
          <w:rFonts w:ascii="Calibri" w:eastAsia="Calibri" w:hAnsi="Calibri" w:cs="Calibri"/>
          <w:sz w:val="28"/>
          <w:szCs w:val="28"/>
        </w:rPr>
        <w:t xml:space="preserve"> families</w:t>
      </w:r>
      <w:r w:rsidR="00495CA1">
        <w:rPr>
          <w:rFonts w:ascii="Calibri" w:eastAsia="Calibri" w:hAnsi="Calibri" w:cs="Calibri"/>
          <w:sz w:val="28"/>
          <w:szCs w:val="28"/>
        </w:rPr>
        <w:t xml:space="preserve"> and community members</w:t>
      </w:r>
      <w:r w:rsidRPr="00292EE2">
        <w:rPr>
          <w:rFonts w:ascii="Calibri" w:eastAsia="Calibri" w:hAnsi="Calibri" w:cs="Calibri"/>
          <w:sz w:val="28"/>
          <w:szCs w:val="28"/>
        </w:rPr>
        <w:t>.</w:t>
      </w:r>
      <w:r w:rsidR="000E63BE">
        <w:rPr>
          <w:rFonts w:ascii="Calibri" w:eastAsia="Calibri" w:hAnsi="Calibri" w:cs="Calibri"/>
          <w:sz w:val="28"/>
          <w:szCs w:val="28"/>
        </w:rPr>
        <w:t xml:space="preserve"> </w:t>
      </w:r>
    </w:p>
    <w:p w:rsidR="0065299F" w:rsidRPr="00292EE2" w:rsidRDefault="000E63BE" w:rsidP="00292EE2">
      <w:pPr>
        <w:spacing w:after="200" w:line="240" w:lineRule="auto"/>
        <w:rPr>
          <w:rFonts w:ascii="Calibri" w:eastAsia="Calibri" w:hAnsi="Calibri" w:cs="Calibri"/>
          <w:sz w:val="28"/>
          <w:szCs w:val="28"/>
        </w:rPr>
      </w:pPr>
      <w:r>
        <w:rPr>
          <w:rFonts w:ascii="Calibri" w:eastAsia="Calibri" w:hAnsi="Calibri" w:cs="Calibri"/>
          <w:sz w:val="28"/>
          <w:szCs w:val="28"/>
        </w:rPr>
        <w:t>All meals and drinks</w:t>
      </w:r>
      <w:r w:rsidR="005C386F" w:rsidRPr="00292EE2">
        <w:rPr>
          <w:rFonts w:ascii="Calibri" w:eastAsia="Calibri" w:hAnsi="Calibri" w:cs="Calibri"/>
          <w:sz w:val="28"/>
          <w:szCs w:val="28"/>
        </w:rPr>
        <w:t xml:space="preserve"> are provided at vacation care.</w:t>
      </w:r>
      <w:r w:rsidR="0080724A">
        <w:rPr>
          <w:rFonts w:ascii="Calibri" w:eastAsia="Calibri" w:hAnsi="Calibri" w:cs="Calibri"/>
          <w:sz w:val="28"/>
          <w:szCs w:val="28"/>
        </w:rPr>
        <w:t xml:space="preserve"> </w:t>
      </w:r>
    </w:p>
    <w:p w:rsidR="00F26442" w:rsidRPr="00BF4978" w:rsidRDefault="00BF4978" w:rsidP="00292EE2">
      <w:pPr>
        <w:spacing w:after="200" w:line="240" w:lineRule="auto"/>
        <w:rPr>
          <w:rFonts w:ascii="Calibri" w:eastAsia="Calibri" w:hAnsi="Calibri" w:cs="Calibri"/>
          <w:b/>
          <w:sz w:val="28"/>
          <w:szCs w:val="28"/>
        </w:rPr>
      </w:pPr>
      <w:r>
        <w:rPr>
          <w:rFonts w:ascii="Calibri" w:eastAsia="Calibri" w:hAnsi="Calibri" w:cs="Calibri"/>
          <w:b/>
          <w:color w:val="5B9BD5" w:themeColor="accent1"/>
          <w:sz w:val="28"/>
          <w:szCs w:val="28"/>
        </w:rPr>
        <w:t xml:space="preserve">Our fees are: </w:t>
      </w:r>
    </w:p>
    <w:p w:rsidR="00F26442" w:rsidRPr="00292EE2" w:rsidRDefault="00895097" w:rsidP="00292EE2">
      <w:pPr>
        <w:pStyle w:val="ListParagraph"/>
        <w:numPr>
          <w:ilvl w:val="0"/>
          <w:numId w:val="2"/>
        </w:numPr>
        <w:spacing w:after="200" w:line="240" w:lineRule="auto"/>
        <w:rPr>
          <w:rFonts w:ascii="Calibri" w:eastAsia="Calibri" w:hAnsi="Calibri" w:cs="Calibri"/>
          <w:sz w:val="28"/>
          <w:szCs w:val="28"/>
        </w:rPr>
      </w:pPr>
      <w:r>
        <w:rPr>
          <w:rFonts w:ascii="Calibri" w:eastAsia="Calibri" w:hAnsi="Calibri" w:cs="Calibri"/>
          <w:sz w:val="28"/>
          <w:szCs w:val="28"/>
        </w:rPr>
        <w:t>$15</w:t>
      </w:r>
      <w:r w:rsidR="00F26442" w:rsidRPr="00292EE2">
        <w:rPr>
          <w:rFonts w:ascii="Calibri" w:eastAsia="Calibri" w:hAnsi="Calibri" w:cs="Calibri"/>
          <w:sz w:val="28"/>
          <w:szCs w:val="28"/>
        </w:rPr>
        <w:t xml:space="preserve"> for Before School Care</w:t>
      </w:r>
    </w:p>
    <w:p w:rsidR="00F26442" w:rsidRPr="00292EE2" w:rsidRDefault="00720F94" w:rsidP="00292EE2">
      <w:pPr>
        <w:pStyle w:val="ListParagraph"/>
        <w:numPr>
          <w:ilvl w:val="0"/>
          <w:numId w:val="2"/>
        </w:numPr>
        <w:spacing w:after="200" w:line="240" w:lineRule="auto"/>
        <w:rPr>
          <w:rFonts w:ascii="Calibri" w:eastAsia="Calibri" w:hAnsi="Calibri" w:cs="Calibri"/>
          <w:sz w:val="28"/>
          <w:szCs w:val="28"/>
        </w:rPr>
      </w:pPr>
      <w:r>
        <w:rPr>
          <w:rFonts w:ascii="Calibri" w:eastAsia="Calibri" w:hAnsi="Calibri" w:cs="Calibri"/>
          <w:sz w:val="28"/>
          <w:szCs w:val="28"/>
        </w:rPr>
        <w:t>$3</w:t>
      </w:r>
      <w:r w:rsidR="00895097">
        <w:rPr>
          <w:rFonts w:ascii="Calibri" w:eastAsia="Calibri" w:hAnsi="Calibri" w:cs="Calibri"/>
          <w:sz w:val="28"/>
          <w:szCs w:val="28"/>
        </w:rPr>
        <w:t>7</w:t>
      </w:r>
      <w:bookmarkStart w:id="0" w:name="_GoBack"/>
      <w:bookmarkEnd w:id="0"/>
      <w:r w:rsidR="00F26442" w:rsidRPr="00292EE2">
        <w:rPr>
          <w:rFonts w:ascii="Calibri" w:eastAsia="Calibri" w:hAnsi="Calibri" w:cs="Calibri"/>
          <w:sz w:val="28"/>
          <w:szCs w:val="28"/>
        </w:rPr>
        <w:t xml:space="preserve"> for After School Care</w:t>
      </w:r>
    </w:p>
    <w:p w:rsidR="00F26442" w:rsidRPr="00292EE2" w:rsidRDefault="00916458" w:rsidP="00292EE2">
      <w:pPr>
        <w:pStyle w:val="ListParagraph"/>
        <w:numPr>
          <w:ilvl w:val="0"/>
          <w:numId w:val="2"/>
        </w:numPr>
        <w:spacing w:after="200" w:line="240" w:lineRule="auto"/>
        <w:rPr>
          <w:rFonts w:ascii="Calibri" w:eastAsia="Calibri" w:hAnsi="Calibri" w:cs="Calibri"/>
          <w:sz w:val="28"/>
          <w:szCs w:val="28"/>
        </w:rPr>
      </w:pPr>
      <w:r>
        <w:rPr>
          <w:rFonts w:ascii="Calibri" w:eastAsia="Calibri" w:hAnsi="Calibri" w:cs="Calibri"/>
          <w:sz w:val="28"/>
          <w:szCs w:val="28"/>
        </w:rPr>
        <w:t>$75</w:t>
      </w:r>
      <w:r w:rsidR="00F26442" w:rsidRPr="00292EE2">
        <w:rPr>
          <w:rFonts w:ascii="Calibri" w:eastAsia="Calibri" w:hAnsi="Calibri" w:cs="Calibri"/>
          <w:sz w:val="28"/>
          <w:szCs w:val="28"/>
        </w:rPr>
        <w:t xml:space="preserve"> for Vacation Care</w:t>
      </w:r>
    </w:p>
    <w:p w:rsidR="007D501D" w:rsidRDefault="009600D3" w:rsidP="00292EE2">
      <w:pPr>
        <w:spacing w:after="200" w:line="240" w:lineRule="auto"/>
        <w:rPr>
          <w:rFonts w:ascii="Calibri" w:eastAsia="Calibri" w:hAnsi="Calibri" w:cs="Calibri"/>
          <w:sz w:val="28"/>
          <w:szCs w:val="28"/>
        </w:rPr>
      </w:pPr>
      <w:r>
        <w:rPr>
          <w:rFonts w:ascii="Calibri" w:eastAsia="Calibri" w:hAnsi="Calibri" w:cs="Calibri"/>
          <w:sz w:val="28"/>
          <w:szCs w:val="28"/>
        </w:rPr>
        <w:t xml:space="preserve">Many families are entitled to </w:t>
      </w:r>
      <w:r>
        <w:rPr>
          <w:rFonts w:ascii="Calibri" w:eastAsia="Calibri" w:hAnsi="Calibri" w:cs="Calibri"/>
          <w:b/>
          <w:color w:val="5B9BD5" w:themeColor="accent1"/>
          <w:sz w:val="28"/>
          <w:szCs w:val="28"/>
        </w:rPr>
        <w:t xml:space="preserve">reduced </w:t>
      </w:r>
      <w:r w:rsidR="00F26442" w:rsidRPr="000E63BE">
        <w:rPr>
          <w:rFonts w:ascii="Calibri" w:eastAsia="Calibri" w:hAnsi="Calibri" w:cs="Calibri"/>
          <w:b/>
          <w:color w:val="5B9BD5" w:themeColor="accent1"/>
          <w:sz w:val="28"/>
          <w:szCs w:val="28"/>
        </w:rPr>
        <w:t>child care fees</w:t>
      </w:r>
      <w:r w:rsidR="00F26442" w:rsidRPr="00292EE2">
        <w:rPr>
          <w:rFonts w:ascii="Calibri" w:eastAsia="Calibri" w:hAnsi="Calibri" w:cs="Calibri"/>
          <w:sz w:val="28"/>
          <w:szCs w:val="28"/>
        </w:rPr>
        <w:t xml:space="preserve"> based on their family circumstances in the form of </w:t>
      </w:r>
      <w:r w:rsidR="00F26442" w:rsidRPr="000E63BE">
        <w:rPr>
          <w:rFonts w:ascii="Calibri" w:eastAsia="Calibri" w:hAnsi="Calibri" w:cs="Calibri"/>
          <w:b/>
          <w:color w:val="5B9BD5" w:themeColor="accent1"/>
          <w:sz w:val="28"/>
          <w:szCs w:val="28"/>
        </w:rPr>
        <w:t>Child Care Subsidy</w:t>
      </w:r>
      <w:r w:rsidR="00F26442" w:rsidRPr="00292EE2">
        <w:rPr>
          <w:rFonts w:ascii="Calibri" w:eastAsia="Calibri" w:hAnsi="Calibri" w:cs="Calibri"/>
          <w:sz w:val="28"/>
          <w:szCs w:val="28"/>
        </w:rPr>
        <w:t xml:space="preserve">. </w:t>
      </w:r>
    </w:p>
    <w:p w:rsidR="00F26442" w:rsidRDefault="00F26442" w:rsidP="00292EE2">
      <w:pPr>
        <w:spacing w:after="200" w:line="240" w:lineRule="auto"/>
        <w:rPr>
          <w:rStyle w:val="Hyperlink"/>
          <w:rFonts w:ascii="Calibri" w:eastAsia="Calibri" w:hAnsi="Calibri" w:cs="Calibri"/>
          <w:sz w:val="28"/>
          <w:szCs w:val="28"/>
        </w:rPr>
      </w:pPr>
      <w:r w:rsidRPr="00292EE2">
        <w:rPr>
          <w:rFonts w:ascii="Calibri" w:eastAsia="Calibri" w:hAnsi="Calibri" w:cs="Calibri"/>
          <w:sz w:val="28"/>
          <w:szCs w:val="28"/>
        </w:rPr>
        <w:t>To find about you</w:t>
      </w:r>
      <w:r w:rsidR="00C4746D" w:rsidRPr="00292EE2">
        <w:rPr>
          <w:rFonts w:ascii="Calibri" w:eastAsia="Calibri" w:hAnsi="Calibri" w:cs="Calibri"/>
          <w:sz w:val="28"/>
          <w:szCs w:val="28"/>
        </w:rPr>
        <w:t xml:space="preserve">r eligibility please contact Centrelink or check: </w:t>
      </w:r>
      <w:hyperlink r:id="rId12" w:history="1">
        <w:r w:rsidR="00C4746D" w:rsidRPr="00292EE2">
          <w:rPr>
            <w:rStyle w:val="Hyperlink"/>
            <w:rFonts w:ascii="Calibri" w:eastAsia="Calibri" w:hAnsi="Calibri" w:cs="Calibri"/>
            <w:sz w:val="28"/>
            <w:szCs w:val="28"/>
          </w:rPr>
          <w:t>https://www.humanservices.gov.au/individuals/services/centrelink/child-care-subsidy</w:t>
        </w:r>
      </w:hyperlink>
    </w:p>
    <w:p w:rsidR="004458F0" w:rsidRPr="00292EE2" w:rsidRDefault="004458F0" w:rsidP="007204E3">
      <w:pPr>
        <w:spacing w:line="276" w:lineRule="auto"/>
        <w:rPr>
          <w:rFonts w:ascii="Calibri" w:eastAsia="Calibri" w:hAnsi="Calibri" w:cs="Calibri"/>
          <w:sz w:val="28"/>
          <w:szCs w:val="28"/>
        </w:rPr>
      </w:pPr>
      <w:r w:rsidRPr="000E63BE">
        <w:rPr>
          <w:sz w:val="28"/>
          <w:szCs w:val="28"/>
        </w:rPr>
        <w:t xml:space="preserve">Centipede </w:t>
      </w:r>
      <w:r>
        <w:rPr>
          <w:sz w:val="28"/>
          <w:szCs w:val="28"/>
        </w:rPr>
        <w:t xml:space="preserve">staff </w:t>
      </w:r>
      <w:r w:rsidRPr="000E63BE">
        <w:rPr>
          <w:sz w:val="28"/>
          <w:szCs w:val="28"/>
        </w:rPr>
        <w:t xml:space="preserve">are happy to help families with their </w:t>
      </w:r>
      <w:r>
        <w:rPr>
          <w:sz w:val="28"/>
          <w:szCs w:val="28"/>
        </w:rPr>
        <w:t>application for Child Care subsidy</w:t>
      </w:r>
      <w:r w:rsidRPr="000E63BE">
        <w:rPr>
          <w:sz w:val="28"/>
          <w:szCs w:val="28"/>
        </w:rPr>
        <w:t>.</w:t>
      </w:r>
    </w:p>
    <w:p w:rsidR="00916458" w:rsidRDefault="00916458">
      <w:pPr>
        <w:rPr>
          <w:rFonts w:ascii="Calibri" w:eastAsia="Calibri" w:hAnsi="Calibri" w:cs="Calibri"/>
          <w:sz w:val="28"/>
          <w:szCs w:val="28"/>
        </w:rPr>
      </w:pPr>
      <w:r>
        <w:rPr>
          <w:rFonts w:ascii="Calibri" w:eastAsia="Calibri" w:hAnsi="Calibri" w:cs="Calibri"/>
          <w:sz w:val="28"/>
          <w:szCs w:val="28"/>
        </w:rPr>
        <w:br w:type="page"/>
      </w:r>
    </w:p>
    <w:p w:rsidR="00F26442" w:rsidRPr="00292EE2" w:rsidRDefault="000E63BE" w:rsidP="00292EE2">
      <w:pPr>
        <w:spacing w:after="200" w:line="240" w:lineRule="auto"/>
        <w:rPr>
          <w:rFonts w:ascii="Calibri" w:eastAsia="Calibri" w:hAnsi="Calibri" w:cs="Calibri"/>
          <w:sz w:val="28"/>
          <w:szCs w:val="28"/>
        </w:rPr>
      </w:pPr>
      <w:r>
        <w:rPr>
          <w:rFonts w:ascii="Calibri" w:eastAsia="Calibri" w:hAnsi="Calibri" w:cs="Calibri"/>
          <w:sz w:val="28"/>
          <w:szCs w:val="28"/>
        </w:rPr>
        <w:lastRenderedPageBreak/>
        <w:t>Fees can be paid by</w:t>
      </w:r>
      <w:r w:rsidR="00F26442" w:rsidRPr="00292EE2">
        <w:rPr>
          <w:rFonts w:ascii="Calibri" w:eastAsia="Calibri" w:hAnsi="Calibri" w:cs="Calibri"/>
          <w:sz w:val="28"/>
          <w:szCs w:val="28"/>
        </w:rPr>
        <w:t>:</w:t>
      </w:r>
    </w:p>
    <w:p w:rsidR="00965255" w:rsidRPr="00292EE2" w:rsidRDefault="00C4746D" w:rsidP="00292EE2">
      <w:pPr>
        <w:pStyle w:val="ListParagraph"/>
        <w:numPr>
          <w:ilvl w:val="0"/>
          <w:numId w:val="3"/>
        </w:numPr>
        <w:spacing w:after="200" w:line="240" w:lineRule="auto"/>
        <w:rPr>
          <w:rFonts w:ascii="Calibri" w:eastAsia="Calibri" w:hAnsi="Calibri" w:cs="Calibri"/>
          <w:sz w:val="28"/>
          <w:szCs w:val="28"/>
        </w:rPr>
      </w:pPr>
      <w:r w:rsidRPr="00292EE2">
        <w:rPr>
          <w:rFonts w:ascii="Calibri" w:eastAsia="Calibri" w:hAnsi="Calibri" w:cs="Calibri"/>
          <w:sz w:val="28"/>
          <w:szCs w:val="28"/>
        </w:rPr>
        <w:t>Direct Debit</w:t>
      </w:r>
    </w:p>
    <w:p w:rsidR="00F26442" w:rsidRPr="00292EE2" w:rsidRDefault="00F26442" w:rsidP="00292EE2">
      <w:pPr>
        <w:pStyle w:val="ListParagraph"/>
        <w:numPr>
          <w:ilvl w:val="0"/>
          <w:numId w:val="3"/>
        </w:numPr>
        <w:spacing w:after="200" w:line="240" w:lineRule="auto"/>
        <w:rPr>
          <w:rFonts w:ascii="Calibri" w:eastAsia="Calibri" w:hAnsi="Calibri" w:cs="Calibri"/>
          <w:sz w:val="28"/>
          <w:szCs w:val="28"/>
        </w:rPr>
      </w:pPr>
      <w:r w:rsidRPr="00292EE2">
        <w:rPr>
          <w:rFonts w:ascii="Calibri" w:eastAsia="Calibri" w:hAnsi="Calibri" w:cs="Calibri"/>
          <w:sz w:val="28"/>
          <w:szCs w:val="28"/>
        </w:rPr>
        <w:t>Internet Banking</w:t>
      </w:r>
    </w:p>
    <w:p w:rsidR="00C4746D" w:rsidRPr="00292EE2" w:rsidRDefault="00C4746D" w:rsidP="00292EE2">
      <w:pPr>
        <w:spacing w:after="200" w:line="240" w:lineRule="auto"/>
        <w:rPr>
          <w:rFonts w:ascii="Calibri" w:eastAsia="Calibri" w:hAnsi="Calibri" w:cs="Calibri"/>
          <w:sz w:val="28"/>
          <w:szCs w:val="28"/>
        </w:rPr>
      </w:pPr>
      <w:r w:rsidRPr="00292EE2">
        <w:rPr>
          <w:rFonts w:ascii="Calibri" w:eastAsia="Calibri" w:hAnsi="Calibri" w:cs="Calibri"/>
          <w:sz w:val="28"/>
          <w:szCs w:val="28"/>
        </w:rPr>
        <w:t xml:space="preserve">Direct debit is our preferred method of payment. Forms are available </w:t>
      </w:r>
      <w:r w:rsidR="003041F3" w:rsidRPr="00292EE2">
        <w:rPr>
          <w:rFonts w:ascii="Calibri" w:eastAsia="Calibri" w:hAnsi="Calibri" w:cs="Calibri"/>
          <w:sz w:val="28"/>
          <w:szCs w:val="28"/>
        </w:rPr>
        <w:t>at Centipede or can be emailed to families.</w:t>
      </w:r>
    </w:p>
    <w:p w:rsidR="003041F3" w:rsidRPr="00292EE2" w:rsidRDefault="00C4746D" w:rsidP="00292EE2">
      <w:pPr>
        <w:spacing w:after="200"/>
        <w:rPr>
          <w:rFonts w:ascii="Calibri" w:eastAsia="Calibri" w:hAnsi="Calibri" w:cs="Calibri"/>
          <w:sz w:val="28"/>
          <w:szCs w:val="28"/>
        </w:rPr>
      </w:pPr>
      <w:r w:rsidRPr="00292EE2">
        <w:rPr>
          <w:rFonts w:ascii="Calibri" w:eastAsia="Calibri" w:hAnsi="Calibri" w:cs="Calibri"/>
          <w:sz w:val="28"/>
          <w:szCs w:val="28"/>
        </w:rPr>
        <w:t>Our bank account details are:</w:t>
      </w:r>
    </w:p>
    <w:p w:rsidR="003041F3" w:rsidRPr="00292EE2" w:rsidRDefault="003041F3" w:rsidP="00292EE2">
      <w:pPr>
        <w:spacing w:after="200"/>
        <w:rPr>
          <w:rFonts w:ascii="Calibri" w:eastAsia="Calibri" w:hAnsi="Calibri" w:cs="Calibri"/>
          <w:sz w:val="28"/>
          <w:szCs w:val="28"/>
        </w:rPr>
      </w:pPr>
      <w:r w:rsidRPr="00292EE2">
        <w:rPr>
          <w:rFonts w:ascii="Calibri" w:eastAsia="Calibri" w:hAnsi="Calibri" w:cs="Calibri"/>
          <w:sz w:val="28"/>
          <w:szCs w:val="28"/>
        </w:rPr>
        <w:t xml:space="preserve">Bank: </w:t>
      </w:r>
      <w:r w:rsidRPr="000E63BE">
        <w:rPr>
          <w:rFonts w:ascii="Calibri" w:eastAsia="Calibri" w:hAnsi="Calibri" w:cs="Calibri"/>
          <w:b/>
          <w:color w:val="5B9BD5" w:themeColor="accent1"/>
          <w:sz w:val="28"/>
          <w:szCs w:val="28"/>
        </w:rPr>
        <w:t>Commonwealth Bank</w:t>
      </w:r>
    </w:p>
    <w:p w:rsidR="003041F3" w:rsidRPr="00292EE2" w:rsidRDefault="003041F3" w:rsidP="00292EE2">
      <w:pPr>
        <w:spacing w:after="200"/>
        <w:rPr>
          <w:rFonts w:ascii="Calibri" w:eastAsia="Calibri" w:hAnsi="Calibri" w:cs="Calibri"/>
          <w:b/>
          <w:sz w:val="28"/>
          <w:szCs w:val="28"/>
        </w:rPr>
      </w:pPr>
      <w:r w:rsidRPr="00292EE2">
        <w:rPr>
          <w:rFonts w:ascii="Calibri" w:eastAsia="Calibri" w:hAnsi="Calibri" w:cs="Calibri"/>
          <w:sz w:val="28"/>
          <w:szCs w:val="28"/>
        </w:rPr>
        <w:t xml:space="preserve">BSB: </w:t>
      </w:r>
      <w:r w:rsidRPr="000E63BE">
        <w:rPr>
          <w:rFonts w:ascii="Calibri" w:eastAsia="Calibri" w:hAnsi="Calibri" w:cs="Calibri"/>
          <w:b/>
          <w:color w:val="5B9BD5" w:themeColor="accent1"/>
          <w:sz w:val="28"/>
          <w:szCs w:val="28"/>
        </w:rPr>
        <w:t>062172</w:t>
      </w:r>
    </w:p>
    <w:p w:rsidR="003041F3" w:rsidRPr="00292EE2" w:rsidRDefault="003041F3" w:rsidP="00292EE2">
      <w:pPr>
        <w:spacing w:after="200"/>
        <w:rPr>
          <w:rFonts w:ascii="Calibri" w:eastAsia="Calibri" w:hAnsi="Calibri" w:cs="Calibri"/>
          <w:sz w:val="28"/>
          <w:szCs w:val="28"/>
        </w:rPr>
      </w:pPr>
      <w:r w:rsidRPr="00292EE2">
        <w:rPr>
          <w:rFonts w:ascii="Calibri" w:eastAsia="Calibri" w:hAnsi="Calibri" w:cs="Calibri"/>
          <w:sz w:val="28"/>
          <w:szCs w:val="28"/>
        </w:rPr>
        <w:t xml:space="preserve">Account number: </w:t>
      </w:r>
      <w:r w:rsidRPr="000E63BE">
        <w:rPr>
          <w:rFonts w:ascii="Calibri" w:eastAsia="Calibri" w:hAnsi="Calibri" w:cs="Calibri"/>
          <w:b/>
          <w:color w:val="5B9BD5" w:themeColor="accent1"/>
          <w:sz w:val="28"/>
          <w:szCs w:val="28"/>
        </w:rPr>
        <w:t>10239391</w:t>
      </w:r>
    </w:p>
    <w:p w:rsidR="00F26442" w:rsidRDefault="003041F3" w:rsidP="00292EE2">
      <w:pPr>
        <w:spacing w:after="200" w:line="240" w:lineRule="auto"/>
        <w:rPr>
          <w:rFonts w:ascii="Calibri" w:eastAsia="Calibri" w:hAnsi="Calibri" w:cs="Calibri"/>
          <w:sz w:val="28"/>
          <w:szCs w:val="28"/>
        </w:rPr>
      </w:pPr>
      <w:r w:rsidRPr="00292EE2">
        <w:rPr>
          <w:rFonts w:ascii="Calibri" w:eastAsia="Calibri" w:hAnsi="Calibri" w:cs="Calibri"/>
          <w:sz w:val="28"/>
          <w:szCs w:val="28"/>
        </w:rPr>
        <w:t xml:space="preserve">Caring for your children is our priority. If you have any concerns about </w:t>
      </w:r>
      <w:r w:rsidR="00965255" w:rsidRPr="00292EE2">
        <w:rPr>
          <w:rFonts w:ascii="Calibri" w:eastAsia="Calibri" w:hAnsi="Calibri" w:cs="Calibri"/>
          <w:sz w:val="28"/>
          <w:szCs w:val="28"/>
        </w:rPr>
        <w:t>fees,</w:t>
      </w:r>
      <w:r w:rsidRPr="00292EE2">
        <w:rPr>
          <w:rFonts w:ascii="Calibri" w:eastAsia="Calibri" w:hAnsi="Calibri" w:cs="Calibri"/>
          <w:sz w:val="28"/>
          <w:szCs w:val="28"/>
        </w:rPr>
        <w:t xml:space="preserve"> please have a chat to the coordinator and we will </w:t>
      </w:r>
      <w:r w:rsidR="007D501D">
        <w:rPr>
          <w:rFonts w:ascii="Calibri" w:eastAsia="Calibri" w:hAnsi="Calibri" w:cs="Calibri"/>
          <w:sz w:val="28"/>
          <w:szCs w:val="28"/>
        </w:rPr>
        <w:t>happily</w:t>
      </w:r>
      <w:r w:rsidRPr="00292EE2">
        <w:rPr>
          <w:rFonts w:ascii="Calibri" w:eastAsia="Calibri" w:hAnsi="Calibri" w:cs="Calibri"/>
          <w:sz w:val="28"/>
          <w:szCs w:val="28"/>
        </w:rPr>
        <w:t xml:space="preserve"> work something out based on your circumstances.</w:t>
      </w:r>
    </w:p>
    <w:p w:rsidR="000E63BE" w:rsidRPr="00292EE2" w:rsidRDefault="000E63BE" w:rsidP="00292EE2">
      <w:pPr>
        <w:spacing w:after="200" w:line="240" w:lineRule="auto"/>
        <w:rPr>
          <w:sz w:val="28"/>
          <w:szCs w:val="28"/>
        </w:rPr>
      </w:pPr>
    </w:p>
    <w:p w:rsidR="00BA69D4" w:rsidRPr="00495CA1" w:rsidRDefault="00BA69D4" w:rsidP="000E63BE">
      <w:pPr>
        <w:jc w:val="center"/>
        <w:rPr>
          <w:rFonts w:ascii="Comic Sans MS" w:hAnsi="Comic Sans MS"/>
          <w:b/>
          <w:color w:val="5B9BD5" w:themeColor="accent1"/>
          <w:sz w:val="36"/>
          <w:szCs w:val="28"/>
        </w:rPr>
      </w:pPr>
      <w:r w:rsidRPr="00495CA1">
        <w:rPr>
          <w:rFonts w:ascii="Comic Sans MS" w:hAnsi="Comic Sans MS"/>
          <w:b/>
          <w:color w:val="5B9BD5" w:themeColor="accent1"/>
          <w:sz w:val="36"/>
          <w:szCs w:val="28"/>
        </w:rPr>
        <w:t>Service Management and staffing</w:t>
      </w:r>
    </w:p>
    <w:p w:rsidR="00F26442" w:rsidRPr="000E63BE" w:rsidRDefault="000E63BE" w:rsidP="00325BF0">
      <w:pPr>
        <w:spacing w:line="276" w:lineRule="auto"/>
        <w:rPr>
          <w:rFonts w:ascii="Calibri" w:eastAsia="Calibri" w:hAnsi="Calibri" w:cs="Calibri"/>
          <w:sz w:val="28"/>
          <w:szCs w:val="28"/>
        </w:rPr>
      </w:pPr>
      <w:r>
        <w:rPr>
          <w:rFonts w:ascii="Calibri" w:eastAsia="Calibri" w:hAnsi="Calibri" w:cs="Calibri"/>
          <w:sz w:val="28"/>
          <w:szCs w:val="28"/>
        </w:rPr>
        <w:t>Centipede in</w:t>
      </w:r>
      <w:r w:rsidR="00F26442" w:rsidRPr="000E63BE">
        <w:rPr>
          <w:rFonts w:ascii="Calibri" w:eastAsia="Calibri" w:hAnsi="Calibri" w:cs="Calibri"/>
          <w:sz w:val="28"/>
          <w:szCs w:val="28"/>
        </w:rPr>
        <w:t xml:space="preserve"> a non-profit charity run by a dedicated parent </w:t>
      </w:r>
      <w:r w:rsidR="007D501D">
        <w:rPr>
          <w:rFonts w:ascii="Calibri" w:eastAsia="Calibri" w:hAnsi="Calibri" w:cs="Calibri"/>
          <w:sz w:val="28"/>
          <w:szCs w:val="28"/>
        </w:rPr>
        <w:t xml:space="preserve">and community </w:t>
      </w:r>
      <w:r w:rsidR="00F26442" w:rsidRPr="000E63BE">
        <w:rPr>
          <w:rFonts w:ascii="Calibri" w:eastAsia="Calibri" w:hAnsi="Calibri" w:cs="Calibri"/>
          <w:sz w:val="28"/>
          <w:szCs w:val="28"/>
        </w:rPr>
        <w:t>committee.</w:t>
      </w:r>
    </w:p>
    <w:p w:rsidR="00F26442" w:rsidRPr="000E63BE" w:rsidRDefault="00F26442" w:rsidP="00325BF0">
      <w:pPr>
        <w:spacing w:line="276" w:lineRule="auto"/>
        <w:rPr>
          <w:rFonts w:ascii="Calibri" w:eastAsia="Calibri" w:hAnsi="Calibri" w:cs="Calibri"/>
          <w:sz w:val="28"/>
          <w:szCs w:val="28"/>
        </w:rPr>
      </w:pPr>
      <w:r w:rsidRPr="000E63BE">
        <w:rPr>
          <w:rFonts w:ascii="Calibri" w:eastAsia="Calibri" w:hAnsi="Calibri" w:cs="Calibri"/>
          <w:sz w:val="28"/>
          <w:szCs w:val="28"/>
        </w:rPr>
        <w:t xml:space="preserve">We love having families involved with our service – if you would like to join our committee or help out please have a chat to </w:t>
      </w:r>
      <w:r w:rsidR="00495CA1">
        <w:rPr>
          <w:rFonts w:ascii="Calibri" w:eastAsia="Calibri" w:hAnsi="Calibri" w:cs="Calibri"/>
          <w:sz w:val="28"/>
          <w:szCs w:val="28"/>
        </w:rPr>
        <w:t>the coordinator, we’d love to hear from you!</w:t>
      </w:r>
    </w:p>
    <w:p w:rsidR="00C4746D" w:rsidRPr="000E63BE" w:rsidRDefault="00C4746D" w:rsidP="00325BF0">
      <w:pPr>
        <w:spacing w:line="276" w:lineRule="auto"/>
        <w:rPr>
          <w:rFonts w:ascii="Calibri" w:eastAsia="Calibri" w:hAnsi="Calibri" w:cs="Calibri"/>
          <w:sz w:val="28"/>
          <w:szCs w:val="28"/>
        </w:rPr>
      </w:pPr>
      <w:r w:rsidRPr="000E63BE">
        <w:rPr>
          <w:rFonts w:ascii="Calibri" w:eastAsia="Calibri" w:hAnsi="Calibri" w:cs="Calibri"/>
          <w:sz w:val="28"/>
          <w:szCs w:val="28"/>
        </w:rPr>
        <w:t xml:space="preserve">If you have any compliments, complaints or issues we welcome all feedback and encourage the building of positive, open relationships with families and communities. </w:t>
      </w:r>
      <w:r w:rsidR="003041F3" w:rsidRPr="000E63BE">
        <w:rPr>
          <w:rFonts w:ascii="Calibri" w:eastAsia="Calibri" w:hAnsi="Calibri" w:cs="Calibri"/>
          <w:sz w:val="28"/>
          <w:szCs w:val="28"/>
        </w:rPr>
        <w:t>Please have a chat</w:t>
      </w:r>
      <w:r w:rsidR="0078722C">
        <w:rPr>
          <w:rFonts w:ascii="Calibri" w:eastAsia="Calibri" w:hAnsi="Calibri" w:cs="Calibri"/>
          <w:sz w:val="28"/>
          <w:szCs w:val="28"/>
        </w:rPr>
        <w:t xml:space="preserve"> or email </w:t>
      </w:r>
      <w:r w:rsidR="003041F3" w:rsidRPr="000E63BE">
        <w:rPr>
          <w:rFonts w:ascii="Calibri" w:eastAsia="Calibri" w:hAnsi="Calibri" w:cs="Calibri"/>
          <w:sz w:val="28"/>
          <w:szCs w:val="28"/>
        </w:rPr>
        <w:t>our coo</w:t>
      </w:r>
      <w:r w:rsidR="00495CA1">
        <w:rPr>
          <w:rFonts w:ascii="Calibri" w:eastAsia="Calibri" w:hAnsi="Calibri" w:cs="Calibri"/>
          <w:sz w:val="28"/>
          <w:szCs w:val="28"/>
        </w:rPr>
        <w:t>rdinator or committee president</w:t>
      </w:r>
      <w:r w:rsidR="0078722C">
        <w:rPr>
          <w:rFonts w:ascii="Calibri" w:eastAsia="Calibri" w:hAnsi="Calibri" w:cs="Calibri"/>
          <w:sz w:val="28"/>
          <w:szCs w:val="28"/>
        </w:rPr>
        <w:t>.</w:t>
      </w:r>
    </w:p>
    <w:p w:rsidR="00965255" w:rsidRPr="000E63BE" w:rsidRDefault="00495CA1" w:rsidP="00325BF0">
      <w:pPr>
        <w:spacing w:line="276" w:lineRule="auto"/>
        <w:rPr>
          <w:sz w:val="28"/>
          <w:szCs w:val="28"/>
        </w:rPr>
      </w:pPr>
      <w:r>
        <w:rPr>
          <w:rFonts w:ascii="Calibri" w:eastAsia="Calibri" w:hAnsi="Calibri" w:cs="Calibri"/>
          <w:sz w:val="28"/>
          <w:szCs w:val="28"/>
        </w:rPr>
        <w:t>Our educators</w:t>
      </w:r>
      <w:r w:rsidR="00F26442" w:rsidRPr="000E63BE">
        <w:rPr>
          <w:rFonts w:ascii="Calibri" w:eastAsia="Calibri" w:hAnsi="Calibri" w:cs="Calibri"/>
          <w:sz w:val="28"/>
          <w:szCs w:val="28"/>
        </w:rPr>
        <w:t xml:space="preserve"> are dedicated child ca</w:t>
      </w:r>
      <w:r w:rsidR="00C67297">
        <w:rPr>
          <w:rFonts w:ascii="Calibri" w:eastAsia="Calibri" w:hAnsi="Calibri" w:cs="Calibri"/>
          <w:sz w:val="28"/>
          <w:szCs w:val="28"/>
        </w:rPr>
        <w:t xml:space="preserve">re professionals. </w:t>
      </w:r>
      <w:r w:rsidR="00325BF0">
        <w:rPr>
          <w:rFonts w:ascii="Calibri" w:eastAsia="Calibri" w:hAnsi="Calibri" w:cs="Calibri"/>
          <w:sz w:val="28"/>
          <w:szCs w:val="28"/>
        </w:rPr>
        <w:t xml:space="preserve">All staff have current </w:t>
      </w:r>
      <w:r w:rsidR="00325BF0" w:rsidRPr="00325BF0">
        <w:rPr>
          <w:rFonts w:ascii="Calibri" w:eastAsia="Calibri" w:hAnsi="Calibri" w:cs="Calibri"/>
          <w:color w:val="5B9BD5" w:themeColor="accent1"/>
          <w:sz w:val="28"/>
          <w:szCs w:val="28"/>
        </w:rPr>
        <w:t>Working with Children C</w:t>
      </w:r>
      <w:r w:rsidR="00F26442" w:rsidRPr="00325BF0">
        <w:rPr>
          <w:rFonts w:ascii="Calibri" w:eastAsia="Calibri" w:hAnsi="Calibri" w:cs="Calibri"/>
          <w:color w:val="5B9BD5" w:themeColor="accent1"/>
          <w:sz w:val="28"/>
          <w:szCs w:val="28"/>
        </w:rPr>
        <w:t xml:space="preserve">hecks </w:t>
      </w:r>
      <w:r w:rsidR="00F26442" w:rsidRPr="000E63BE">
        <w:rPr>
          <w:rFonts w:ascii="Calibri" w:eastAsia="Calibri" w:hAnsi="Calibri" w:cs="Calibri"/>
          <w:sz w:val="28"/>
          <w:szCs w:val="28"/>
        </w:rPr>
        <w:t xml:space="preserve">and </w:t>
      </w:r>
      <w:r w:rsidR="00325BF0">
        <w:rPr>
          <w:rFonts w:ascii="Calibri" w:eastAsia="Calibri" w:hAnsi="Calibri" w:cs="Calibri"/>
          <w:sz w:val="28"/>
          <w:szCs w:val="28"/>
        </w:rPr>
        <w:t xml:space="preserve">we encourage all staff to have </w:t>
      </w:r>
      <w:r w:rsidR="00325BF0" w:rsidRPr="00325BF0">
        <w:rPr>
          <w:rFonts w:ascii="Calibri" w:eastAsia="Calibri" w:hAnsi="Calibri" w:cs="Calibri"/>
          <w:color w:val="5B9BD5" w:themeColor="accent1"/>
          <w:sz w:val="28"/>
          <w:szCs w:val="28"/>
        </w:rPr>
        <w:t>First A</w:t>
      </w:r>
      <w:r w:rsidR="00F26442" w:rsidRPr="00325BF0">
        <w:rPr>
          <w:rFonts w:ascii="Calibri" w:eastAsia="Calibri" w:hAnsi="Calibri" w:cs="Calibri"/>
          <w:color w:val="5B9BD5" w:themeColor="accent1"/>
          <w:sz w:val="28"/>
          <w:szCs w:val="28"/>
        </w:rPr>
        <w:t xml:space="preserve">id, CPR </w:t>
      </w:r>
      <w:r w:rsidR="00325BF0">
        <w:rPr>
          <w:rFonts w:ascii="Calibri" w:eastAsia="Calibri" w:hAnsi="Calibri" w:cs="Calibri"/>
          <w:sz w:val="28"/>
          <w:szCs w:val="28"/>
        </w:rPr>
        <w:t xml:space="preserve">and accredited </w:t>
      </w:r>
      <w:r w:rsidR="00325BF0" w:rsidRPr="00325BF0">
        <w:rPr>
          <w:rFonts w:ascii="Calibri" w:eastAsia="Calibri" w:hAnsi="Calibri" w:cs="Calibri"/>
          <w:color w:val="5B9BD5" w:themeColor="accent1"/>
          <w:sz w:val="28"/>
          <w:szCs w:val="28"/>
        </w:rPr>
        <w:t>Child P</w:t>
      </w:r>
      <w:r w:rsidR="00F26442" w:rsidRPr="00325BF0">
        <w:rPr>
          <w:rFonts w:ascii="Calibri" w:eastAsia="Calibri" w:hAnsi="Calibri" w:cs="Calibri"/>
          <w:color w:val="5B9BD5" w:themeColor="accent1"/>
          <w:sz w:val="28"/>
          <w:szCs w:val="28"/>
        </w:rPr>
        <w:t xml:space="preserve">rotection </w:t>
      </w:r>
      <w:r w:rsidR="00F26442" w:rsidRPr="000E63BE">
        <w:rPr>
          <w:rFonts w:ascii="Calibri" w:eastAsia="Calibri" w:hAnsi="Calibri" w:cs="Calibri"/>
          <w:sz w:val="28"/>
          <w:szCs w:val="28"/>
        </w:rPr>
        <w:t>training. Have a read of our staff profiles when you visit the centre!</w:t>
      </w:r>
    </w:p>
    <w:p w:rsidR="00C67297" w:rsidRDefault="00C67297">
      <w:pPr>
        <w:rPr>
          <w:b/>
          <w:color w:val="5B9BD5" w:themeColor="accent1"/>
          <w:sz w:val="28"/>
          <w:szCs w:val="28"/>
        </w:rPr>
      </w:pPr>
      <w:r>
        <w:rPr>
          <w:b/>
          <w:color w:val="5B9BD5" w:themeColor="accent1"/>
          <w:sz w:val="28"/>
          <w:szCs w:val="28"/>
        </w:rPr>
        <w:br w:type="page"/>
      </w:r>
    </w:p>
    <w:p w:rsidR="00F716F4" w:rsidRPr="00325BF0" w:rsidRDefault="00F716F4" w:rsidP="00325BF0">
      <w:pPr>
        <w:spacing w:line="276" w:lineRule="auto"/>
        <w:rPr>
          <w:b/>
          <w:color w:val="5B9BD5" w:themeColor="accent1"/>
          <w:sz w:val="28"/>
          <w:szCs w:val="28"/>
        </w:rPr>
      </w:pPr>
      <w:r w:rsidRPr="00325BF0">
        <w:rPr>
          <w:b/>
          <w:color w:val="5B9BD5" w:themeColor="accent1"/>
          <w:sz w:val="28"/>
          <w:szCs w:val="28"/>
        </w:rPr>
        <w:lastRenderedPageBreak/>
        <w:t>National Standards</w:t>
      </w:r>
    </w:p>
    <w:p w:rsidR="007D501D" w:rsidRPr="00495CA1" w:rsidRDefault="00F716F4" w:rsidP="00325BF0">
      <w:pPr>
        <w:spacing w:line="276" w:lineRule="auto"/>
        <w:rPr>
          <w:sz w:val="28"/>
          <w:szCs w:val="28"/>
        </w:rPr>
      </w:pPr>
      <w:r w:rsidRPr="000E63BE">
        <w:rPr>
          <w:sz w:val="28"/>
          <w:szCs w:val="28"/>
        </w:rPr>
        <w:t xml:space="preserve">Centipede is regulated by the </w:t>
      </w:r>
      <w:r w:rsidRPr="00325BF0">
        <w:rPr>
          <w:color w:val="5B9BD5" w:themeColor="accent1"/>
          <w:sz w:val="28"/>
          <w:szCs w:val="28"/>
        </w:rPr>
        <w:t>National Quality Framework</w:t>
      </w:r>
      <w:r w:rsidRPr="000E63BE">
        <w:rPr>
          <w:sz w:val="28"/>
          <w:szCs w:val="28"/>
        </w:rPr>
        <w:t xml:space="preserve">. This provided a set of standards we follow to provide quality care to children and families. Our program and practice is guided by </w:t>
      </w:r>
      <w:r w:rsidRPr="00325BF0">
        <w:rPr>
          <w:i/>
          <w:color w:val="5B9BD5" w:themeColor="accent1"/>
          <w:sz w:val="28"/>
          <w:szCs w:val="28"/>
        </w:rPr>
        <w:t>My Time Our Place</w:t>
      </w:r>
      <w:r w:rsidRPr="000E63BE">
        <w:rPr>
          <w:sz w:val="28"/>
          <w:szCs w:val="28"/>
        </w:rPr>
        <w:t>, a framework and broad curriculum that promotes play, learning and leisure.</w:t>
      </w:r>
    </w:p>
    <w:p w:rsidR="00C76411" w:rsidRPr="00325BF0" w:rsidRDefault="00C76411" w:rsidP="00325BF0">
      <w:pPr>
        <w:spacing w:line="276" w:lineRule="auto"/>
        <w:rPr>
          <w:b/>
          <w:color w:val="5B9BD5" w:themeColor="accent1"/>
          <w:sz w:val="28"/>
          <w:szCs w:val="28"/>
        </w:rPr>
      </w:pPr>
      <w:r w:rsidRPr="00325BF0">
        <w:rPr>
          <w:b/>
          <w:color w:val="5B9BD5" w:themeColor="accent1"/>
          <w:sz w:val="28"/>
          <w:szCs w:val="28"/>
        </w:rPr>
        <w:t>Day to Day Information for Families</w:t>
      </w:r>
    </w:p>
    <w:p w:rsidR="00325BF0" w:rsidRDefault="00C76411" w:rsidP="00325BF0">
      <w:pPr>
        <w:spacing w:line="276" w:lineRule="auto"/>
        <w:rPr>
          <w:sz w:val="28"/>
          <w:szCs w:val="28"/>
        </w:rPr>
      </w:pPr>
      <w:r w:rsidRPr="000E63BE">
        <w:rPr>
          <w:sz w:val="28"/>
          <w:szCs w:val="28"/>
        </w:rPr>
        <w:t>Centipede enrolment forms are available at the centre, on our website or can be sent via email. We require families to fill in an initial enrolment form as well as an enrolment update each year.</w:t>
      </w:r>
      <w:r w:rsidR="00325BF0">
        <w:rPr>
          <w:sz w:val="28"/>
          <w:szCs w:val="28"/>
        </w:rPr>
        <w:t xml:space="preserve"> </w:t>
      </w:r>
      <w:r w:rsidRPr="000E63BE">
        <w:rPr>
          <w:sz w:val="28"/>
          <w:szCs w:val="28"/>
        </w:rPr>
        <w:t>Centipede educator</w:t>
      </w:r>
      <w:r w:rsidR="0078722C">
        <w:rPr>
          <w:sz w:val="28"/>
          <w:szCs w:val="28"/>
        </w:rPr>
        <w:t>s</w:t>
      </w:r>
      <w:r w:rsidRPr="000E63BE">
        <w:rPr>
          <w:sz w:val="28"/>
          <w:szCs w:val="28"/>
        </w:rPr>
        <w:t xml:space="preserve"> are happy to help families with their forms.</w:t>
      </w:r>
    </w:p>
    <w:p w:rsidR="00BA69D4" w:rsidRPr="000E63BE" w:rsidRDefault="00C76411" w:rsidP="00325BF0">
      <w:pPr>
        <w:spacing w:line="276" w:lineRule="auto"/>
        <w:rPr>
          <w:sz w:val="28"/>
          <w:szCs w:val="28"/>
        </w:rPr>
      </w:pPr>
      <w:r w:rsidRPr="000E63BE">
        <w:rPr>
          <w:sz w:val="28"/>
          <w:szCs w:val="28"/>
        </w:rPr>
        <w:t>You can book your child i</w:t>
      </w:r>
      <w:r w:rsidR="007D501D">
        <w:rPr>
          <w:sz w:val="28"/>
          <w:szCs w:val="28"/>
        </w:rPr>
        <w:t>n for permanent</w:t>
      </w:r>
      <w:r w:rsidR="00325BF0">
        <w:rPr>
          <w:sz w:val="28"/>
          <w:szCs w:val="28"/>
        </w:rPr>
        <w:t xml:space="preserve"> or casual </w:t>
      </w:r>
      <w:proofErr w:type="gramStart"/>
      <w:r w:rsidR="00325BF0">
        <w:rPr>
          <w:sz w:val="28"/>
          <w:szCs w:val="28"/>
        </w:rPr>
        <w:t>d</w:t>
      </w:r>
      <w:r w:rsidRPr="000E63BE">
        <w:rPr>
          <w:sz w:val="28"/>
          <w:szCs w:val="28"/>
        </w:rPr>
        <w:t>ays</w:t>
      </w:r>
      <w:proofErr w:type="gramEnd"/>
      <w:r w:rsidRPr="000E63BE">
        <w:rPr>
          <w:sz w:val="28"/>
          <w:szCs w:val="28"/>
        </w:rPr>
        <w:t xml:space="preserve"> subject to availability. We try to be as flexible as possible to the needs of our children, families and community.</w:t>
      </w:r>
    </w:p>
    <w:p w:rsidR="007D501D" w:rsidRDefault="00C76411" w:rsidP="00325BF0">
      <w:pPr>
        <w:spacing w:line="276" w:lineRule="auto"/>
        <w:rPr>
          <w:sz w:val="28"/>
          <w:szCs w:val="28"/>
        </w:rPr>
      </w:pPr>
      <w:r w:rsidRPr="007D501D">
        <w:rPr>
          <w:b/>
          <w:color w:val="5B9BD5" w:themeColor="accent1"/>
          <w:sz w:val="28"/>
          <w:szCs w:val="28"/>
        </w:rPr>
        <w:t>Absences/Change of Booking</w:t>
      </w:r>
      <w:r w:rsidRPr="007D501D">
        <w:rPr>
          <w:color w:val="5B9BD5" w:themeColor="accent1"/>
          <w:sz w:val="28"/>
          <w:szCs w:val="28"/>
        </w:rPr>
        <w:t xml:space="preserve"> </w:t>
      </w:r>
    </w:p>
    <w:p w:rsidR="00325BF0" w:rsidRDefault="00C76411" w:rsidP="00325BF0">
      <w:pPr>
        <w:spacing w:line="276" w:lineRule="auto"/>
        <w:rPr>
          <w:sz w:val="28"/>
          <w:szCs w:val="28"/>
        </w:rPr>
      </w:pPr>
      <w:r w:rsidRPr="000E63BE">
        <w:rPr>
          <w:sz w:val="28"/>
          <w:szCs w:val="28"/>
        </w:rPr>
        <w:t>Please let Centipede know if your child will be absent or you need to change their attendance. This is so we know they are safe.</w:t>
      </w:r>
    </w:p>
    <w:p w:rsidR="00BA69D4" w:rsidRDefault="00C76411" w:rsidP="00325BF0">
      <w:pPr>
        <w:spacing w:line="276" w:lineRule="auto"/>
        <w:rPr>
          <w:sz w:val="28"/>
          <w:szCs w:val="28"/>
        </w:rPr>
      </w:pPr>
      <w:r w:rsidRPr="000E63BE">
        <w:rPr>
          <w:sz w:val="28"/>
          <w:szCs w:val="28"/>
        </w:rPr>
        <w:t xml:space="preserve">You can call or text 0407 668 657 or email Centipede at </w:t>
      </w:r>
      <w:hyperlink r:id="rId13" w:history="1">
        <w:r w:rsidRPr="000E63BE">
          <w:rPr>
            <w:rStyle w:val="Hyperlink"/>
            <w:sz w:val="28"/>
            <w:szCs w:val="28"/>
          </w:rPr>
          <w:t>centipede.glebe@yahoo.com.au</w:t>
        </w:r>
      </w:hyperlink>
      <w:r w:rsidRPr="000E63BE">
        <w:rPr>
          <w:sz w:val="28"/>
          <w:szCs w:val="28"/>
        </w:rPr>
        <w:t xml:space="preserve">  to inform us of any changes.</w:t>
      </w:r>
    </w:p>
    <w:p w:rsidR="004954B4" w:rsidRPr="000E63BE" w:rsidRDefault="004954B4" w:rsidP="00325BF0">
      <w:pPr>
        <w:spacing w:line="276" w:lineRule="auto"/>
        <w:rPr>
          <w:sz w:val="28"/>
          <w:szCs w:val="28"/>
        </w:rPr>
      </w:pPr>
      <w:r>
        <w:rPr>
          <w:sz w:val="28"/>
          <w:szCs w:val="28"/>
        </w:rPr>
        <w:t>Absences are usually paid for – please refer to the Fees and Charges Policy which is available from the sign in/out desk or can be emailed to you on request.</w:t>
      </w:r>
    </w:p>
    <w:p w:rsidR="00325BF0" w:rsidRDefault="00BA69D4" w:rsidP="00325BF0">
      <w:pPr>
        <w:spacing w:line="276" w:lineRule="auto"/>
        <w:rPr>
          <w:sz w:val="28"/>
          <w:szCs w:val="28"/>
        </w:rPr>
      </w:pPr>
      <w:r w:rsidRPr="00325BF0">
        <w:rPr>
          <w:b/>
          <w:color w:val="5B9BD5" w:themeColor="accent1"/>
          <w:sz w:val="28"/>
          <w:szCs w:val="28"/>
        </w:rPr>
        <w:t>Sign in and out</w:t>
      </w:r>
      <w:r w:rsidR="00C76411" w:rsidRPr="00325BF0">
        <w:rPr>
          <w:color w:val="5B9BD5" w:themeColor="accent1"/>
          <w:sz w:val="28"/>
          <w:szCs w:val="28"/>
        </w:rPr>
        <w:t xml:space="preserve"> </w:t>
      </w:r>
    </w:p>
    <w:p w:rsidR="007D501D" w:rsidRDefault="00C76411" w:rsidP="00325BF0">
      <w:pPr>
        <w:spacing w:line="276" w:lineRule="auto"/>
        <w:rPr>
          <w:sz w:val="28"/>
          <w:szCs w:val="28"/>
        </w:rPr>
      </w:pPr>
      <w:r w:rsidRPr="000E63BE">
        <w:rPr>
          <w:sz w:val="28"/>
          <w:szCs w:val="28"/>
        </w:rPr>
        <w:t>Please sign your child in and out when they arrive and leave each day. Please let staff know if there are any changes in who is collecting your children.</w:t>
      </w:r>
      <w:r w:rsidR="00495CA1">
        <w:rPr>
          <w:sz w:val="28"/>
          <w:szCs w:val="28"/>
        </w:rPr>
        <w:t xml:space="preserve"> If you are running late</w:t>
      </w:r>
      <w:r w:rsidR="00980E07" w:rsidRPr="000E63BE">
        <w:rPr>
          <w:sz w:val="28"/>
          <w:szCs w:val="28"/>
        </w:rPr>
        <w:t xml:space="preserve"> </w:t>
      </w:r>
      <w:r w:rsidR="007D501D">
        <w:rPr>
          <w:sz w:val="28"/>
          <w:szCs w:val="28"/>
        </w:rPr>
        <w:t xml:space="preserve">please </w:t>
      </w:r>
      <w:r w:rsidR="00495CA1">
        <w:rPr>
          <w:sz w:val="28"/>
          <w:szCs w:val="28"/>
        </w:rPr>
        <w:t>inform an educator</w:t>
      </w:r>
      <w:r w:rsidR="00980E07" w:rsidRPr="000E63BE">
        <w:rPr>
          <w:sz w:val="28"/>
          <w:szCs w:val="28"/>
        </w:rPr>
        <w:t xml:space="preserve"> on 0407 668 657 as soon as possible. </w:t>
      </w:r>
    </w:p>
    <w:p w:rsidR="004954B4" w:rsidRPr="000E63BE" w:rsidRDefault="004954B4" w:rsidP="004954B4">
      <w:pPr>
        <w:spacing w:line="276" w:lineRule="auto"/>
        <w:rPr>
          <w:sz w:val="28"/>
          <w:szCs w:val="28"/>
        </w:rPr>
      </w:pPr>
      <w:r>
        <w:rPr>
          <w:sz w:val="28"/>
          <w:szCs w:val="28"/>
        </w:rPr>
        <w:t>Late collection fees are charged for collection after 5.45pm (5.00pm in Vacation Care). Please refer to the Collecting Children Late Policy which is available from the sign in/out desk or can be emailed to you on request.</w:t>
      </w:r>
    </w:p>
    <w:p w:rsidR="004954B4" w:rsidRDefault="004954B4" w:rsidP="00325BF0">
      <w:pPr>
        <w:spacing w:line="276" w:lineRule="auto"/>
        <w:rPr>
          <w:sz w:val="28"/>
          <w:szCs w:val="28"/>
        </w:rPr>
      </w:pPr>
    </w:p>
    <w:p w:rsidR="00A17004" w:rsidRDefault="00C76411" w:rsidP="00325BF0">
      <w:pPr>
        <w:spacing w:line="276" w:lineRule="auto"/>
        <w:rPr>
          <w:sz w:val="28"/>
          <w:szCs w:val="28"/>
        </w:rPr>
      </w:pPr>
      <w:r w:rsidRPr="00A17004">
        <w:rPr>
          <w:b/>
          <w:color w:val="5B9BD5" w:themeColor="accent1"/>
          <w:sz w:val="28"/>
          <w:szCs w:val="28"/>
        </w:rPr>
        <w:lastRenderedPageBreak/>
        <w:t>Changes in Circumstances</w:t>
      </w:r>
      <w:r w:rsidRPr="00A17004">
        <w:rPr>
          <w:color w:val="5B9BD5" w:themeColor="accent1"/>
          <w:sz w:val="28"/>
          <w:szCs w:val="28"/>
        </w:rPr>
        <w:t xml:space="preserve"> </w:t>
      </w:r>
    </w:p>
    <w:p w:rsidR="00C76411" w:rsidRPr="000E63BE" w:rsidRDefault="00C76411" w:rsidP="00325BF0">
      <w:pPr>
        <w:spacing w:line="276" w:lineRule="auto"/>
        <w:rPr>
          <w:sz w:val="28"/>
          <w:szCs w:val="28"/>
        </w:rPr>
      </w:pPr>
      <w:r w:rsidRPr="000E63BE">
        <w:rPr>
          <w:sz w:val="28"/>
          <w:szCs w:val="28"/>
        </w:rPr>
        <w:t xml:space="preserve">Your child’s safety is </w:t>
      </w:r>
      <w:r w:rsidR="00D31942" w:rsidRPr="000E63BE">
        <w:rPr>
          <w:sz w:val="28"/>
          <w:szCs w:val="28"/>
        </w:rPr>
        <w:t xml:space="preserve">very important to us. Please advise </w:t>
      </w:r>
      <w:r w:rsidR="007D501D">
        <w:rPr>
          <w:sz w:val="28"/>
          <w:szCs w:val="28"/>
        </w:rPr>
        <w:t xml:space="preserve">us </w:t>
      </w:r>
      <w:r w:rsidR="00D31942" w:rsidRPr="000E63BE">
        <w:rPr>
          <w:sz w:val="28"/>
          <w:szCs w:val="28"/>
        </w:rPr>
        <w:t>of any changes we need to know (who is authorised to collect your child, family changes, legal proceedings) so we can keep your children safe at all times.</w:t>
      </w:r>
    </w:p>
    <w:p w:rsidR="00A17004" w:rsidRDefault="008317CD" w:rsidP="00325BF0">
      <w:pPr>
        <w:spacing w:line="276" w:lineRule="auto"/>
        <w:rPr>
          <w:sz w:val="28"/>
          <w:szCs w:val="28"/>
        </w:rPr>
      </w:pPr>
      <w:r w:rsidRPr="00A17004">
        <w:rPr>
          <w:b/>
          <w:color w:val="5B9BD5" w:themeColor="accent1"/>
          <w:sz w:val="28"/>
          <w:szCs w:val="28"/>
        </w:rPr>
        <w:t>Health,</w:t>
      </w:r>
      <w:r w:rsidR="003041F3" w:rsidRPr="00A17004">
        <w:rPr>
          <w:b/>
          <w:color w:val="5B9BD5" w:themeColor="accent1"/>
          <w:sz w:val="28"/>
          <w:szCs w:val="28"/>
        </w:rPr>
        <w:t xml:space="preserve"> Medical</w:t>
      </w:r>
      <w:r w:rsidRPr="00A17004">
        <w:rPr>
          <w:b/>
          <w:color w:val="5B9BD5" w:themeColor="accent1"/>
          <w:sz w:val="28"/>
          <w:szCs w:val="28"/>
        </w:rPr>
        <w:t xml:space="preserve"> and Dietary</w:t>
      </w:r>
      <w:r w:rsidR="003041F3" w:rsidRPr="00A17004">
        <w:rPr>
          <w:b/>
          <w:color w:val="5B9BD5" w:themeColor="accent1"/>
          <w:sz w:val="28"/>
          <w:szCs w:val="28"/>
        </w:rPr>
        <w:t xml:space="preserve"> Needs</w:t>
      </w:r>
      <w:r w:rsidR="003041F3" w:rsidRPr="00A17004">
        <w:rPr>
          <w:color w:val="5B9BD5" w:themeColor="accent1"/>
          <w:sz w:val="28"/>
          <w:szCs w:val="28"/>
        </w:rPr>
        <w:t xml:space="preserve"> </w:t>
      </w:r>
    </w:p>
    <w:p w:rsidR="00A17004" w:rsidRDefault="003041F3" w:rsidP="00325BF0">
      <w:pPr>
        <w:spacing w:line="276" w:lineRule="auto"/>
        <w:rPr>
          <w:sz w:val="28"/>
          <w:szCs w:val="28"/>
        </w:rPr>
      </w:pPr>
      <w:r w:rsidRPr="000E63BE">
        <w:rPr>
          <w:sz w:val="28"/>
          <w:szCs w:val="28"/>
        </w:rPr>
        <w:t>Please inform Centipede of the medical needs of your child</w:t>
      </w:r>
      <w:r w:rsidR="00A17004">
        <w:rPr>
          <w:sz w:val="28"/>
          <w:szCs w:val="28"/>
        </w:rPr>
        <w:t xml:space="preserve"> so</w:t>
      </w:r>
      <w:r w:rsidRPr="000E63BE">
        <w:rPr>
          <w:sz w:val="28"/>
          <w:szCs w:val="28"/>
        </w:rPr>
        <w:t xml:space="preserve"> </w:t>
      </w:r>
      <w:r w:rsidR="005C386F" w:rsidRPr="000E63BE">
        <w:rPr>
          <w:sz w:val="28"/>
          <w:szCs w:val="28"/>
        </w:rPr>
        <w:t xml:space="preserve">we can ensure your child is healthy and safe at Centipede. Please provide any medical management plans, asthma plans or anaphylaxis action plans you have for your child. </w:t>
      </w:r>
    </w:p>
    <w:p w:rsidR="00BA6D81" w:rsidRPr="000E63BE" w:rsidRDefault="005C386F" w:rsidP="00325BF0">
      <w:pPr>
        <w:spacing w:line="276" w:lineRule="auto"/>
        <w:rPr>
          <w:sz w:val="28"/>
          <w:szCs w:val="28"/>
        </w:rPr>
      </w:pPr>
      <w:r w:rsidRPr="000E63BE">
        <w:rPr>
          <w:sz w:val="28"/>
          <w:szCs w:val="28"/>
        </w:rPr>
        <w:t xml:space="preserve">If your child </w:t>
      </w:r>
      <w:r w:rsidR="007D501D">
        <w:rPr>
          <w:sz w:val="28"/>
          <w:szCs w:val="28"/>
        </w:rPr>
        <w:t>has any medical or dietary requirements,</w:t>
      </w:r>
      <w:r w:rsidRPr="000E63BE">
        <w:rPr>
          <w:sz w:val="28"/>
          <w:szCs w:val="28"/>
        </w:rPr>
        <w:t xml:space="preserve"> please have a chat to the coordinator. We are an </w:t>
      </w:r>
      <w:r w:rsidRPr="007D501D">
        <w:rPr>
          <w:color w:val="5B9BD5" w:themeColor="accent1"/>
          <w:sz w:val="28"/>
          <w:szCs w:val="28"/>
        </w:rPr>
        <w:t xml:space="preserve">allergy aware centre </w:t>
      </w:r>
      <w:r w:rsidRPr="000E63BE">
        <w:rPr>
          <w:sz w:val="28"/>
          <w:szCs w:val="28"/>
        </w:rPr>
        <w:t xml:space="preserve">and are happy to accommodate for any allergies or intolerances your child may have. If you do provide any food for your child at </w:t>
      </w:r>
      <w:r w:rsidR="007D501D" w:rsidRPr="000E63BE">
        <w:rPr>
          <w:sz w:val="28"/>
          <w:szCs w:val="28"/>
        </w:rPr>
        <w:t>Centipede,</w:t>
      </w:r>
      <w:r w:rsidRPr="000E63BE">
        <w:rPr>
          <w:sz w:val="28"/>
          <w:szCs w:val="28"/>
        </w:rPr>
        <w:t xml:space="preserve"> please respect the medical needs of othe</w:t>
      </w:r>
      <w:r w:rsidR="007D501D">
        <w:rPr>
          <w:sz w:val="28"/>
          <w:szCs w:val="28"/>
        </w:rPr>
        <w:t>r children.</w:t>
      </w:r>
    </w:p>
    <w:p w:rsidR="00A17004" w:rsidRDefault="005C386F" w:rsidP="00325BF0">
      <w:pPr>
        <w:spacing w:line="276" w:lineRule="auto"/>
        <w:rPr>
          <w:sz w:val="28"/>
          <w:szCs w:val="28"/>
        </w:rPr>
      </w:pPr>
      <w:r w:rsidRPr="00A17004">
        <w:rPr>
          <w:b/>
          <w:color w:val="5B9BD5" w:themeColor="accent1"/>
          <w:sz w:val="28"/>
          <w:szCs w:val="28"/>
        </w:rPr>
        <w:t>Cultural Needs and Preferences</w:t>
      </w:r>
      <w:r w:rsidRPr="00A17004">
        <w:rPr>
          <w:color w:val="5B9BD5" w:themeColor="accent1"/>
          <w:sz w:val="28"/>
          <w:szCs w:val="28"/>
        </w:rPr>
        <w:t xml:space="preserve"> </w:t>
      </w:r>
      <w:r w:rsidR="008317CD" w:rsidRPr="000E63BE">
        <w:rPr>
          <w:sz w:val="28"/>
          <w:szCs w:val="28"/>
        </w:rPr>
        <w:t xml:space="preserve"> </w:t>
      </w:r>
    </w:p>
    <w:p w:rsidR="005C386F" w:rsidRPr="000E63BE" w:rsidRDefault="008317CD" w:rsidP="00325BF0">
      <w:pPr>
        <w:spacing w:line="276" w:lineRule="auto"/>
        <w:rPr>
          <w:sz w:val="28"/>
          <w:szCs w:val="28"/>
        </w:rPr>
      </w:pPr>
      <w:r w:rsidRPr="000E63BE">
        <w:rPr>
          <w:sz w:val="28"/>
          <w:szCs w:val="28"/>
        </w:rPr>
        <w:t>Centipede respects and celebrates the diversity of our families. We are very happy to incorporate cultural and family needs and preferences into our program</w:t>
      </w:r>
      <w:r w:rsidR="000A0167" w:rsidRPr="000E63BE">
        <w:rPr>
          <w:sz w:val="28"/>
          <w:szCs w:val="28"/>
        </w:rPr>
        <w:t>, routine</w:t>
      </w:r>
      <w:r w:rsidRPr="000E63BE">
        <w:rPr>
          <w:sz w:val="28"/>
          <w:szCs w:val="28"/>
        </w:rPr>
        <w:t xml:space="preserve"> and menu. Please let Centipede know if you have any cultural or family needs you would like us to be aware of in caring for your child.</w:t>
      </w:r>
    </w:p>
    <w:p w:rsidR="00A17004" w:rsidRDefault="00BA6D81" w:rsidP="00325BF0">
      <w:pPr>
        <w:spacing w:line="276" w:lineRule="auto"/>
        <w:rPr>
          <w:sz w:val="28"/>
          <w:szCs w:val="28"/>
        </w:rPr>
      </w:pPr>
      <w:r w:rsidRPr="00A17004">
        <w:rPr>
          <w:b/>
          <w:color w:val="5B9BD5" w:themeColor="accent1"/>
          <w:sz w:val="28"/>
          <w:szCs w:val="28"/>
        </w:rPr>
        <w:t>Accidents</w:t>
      </w:r>
      <w:r w:rsidR="00A17004">
        <w:rPr>
          <w:sz w:val="28"/>
          <w:szCs w:val="28"/>
        </w:rPr>
        <w:t xml:space="preserve"> </w:t>
      </w:r>
      <w:r w:rsidR="00980E07" w:rsidRPr="000E63BE">
        <w:rPr>
          <w:sz w:val="28"/>
          <w:szCs w:val="28"/>
        </w:rPr>
        <w:t xml:space="preserve"> </w:t>
      </w:r>
    </w:p>
    <w:p w:rsidR="00BA6D81" w:rsidRPr="000E63BE" w:rsidRDefault="00980E07" w:rsidP="00325BF0">
      <w:pPr>
        <w:spacing w:line="276" w:lineRule="auto"/>
        <w:rPr>
          <w:sz w:val="28"/>
          <w:szCs w:val="28"/>
        </w:rPr>
      </w:pPr>
      <w:r w:rsidRPr="000E63BE">
        <w:rPr>
          <w:sz w:val="28"/>
          <w:szCs w:val="28"/>
        </w:rPr>
        <w:t>In the event of an accident or injury your child will be treated by a first aid trained educator. If the accident or injury is serious we will you contact you, fill in an incident report and follow up with additional medical attention if required. In an emergency situation an ambulance will be called.</w:t>
      </w:r>
    </w:p>
    <w:p w:rsidR="00A17004" w:rsidRDefault="00BA6D81" w:rsidP="00325BF0">
      <w:pPr>
        <w:spacing w:line="276" w:lineRule="auto"/>
        <w:rPr>
          <w:sz w:val="28"/>
          <w:szCs w:val="28"/>
        </w:rPr>
      </w:pPr>
      <w:r w:rsidRPr="00A17004">
        <w:rPr>
          <w:b/>
          <w:color w:val="5B9BD5" w:themeColor="accent1"/>
          <w:sz w:val="28"/>
          <w:szCs w:val="28"/>
        </w:rPr>
        <w:t>Sun safety</w:t>
      </w:r>
      <w:r w:rsidR="000A0167" w:rsidRPr="00A17004">
        <w:rPr>
          <w:color w:val="5B9BD5" w:themeColor="accent1"/>
          <w:sz w:val="28"/>
          <w:szCs w:val="28"/>
        </w:rPr>
        <w:t xml:space="preserve"> </w:t>
      </w:r>
    </w:p>
    <w:p w:rsidR="00BA6D81" w:rsidRPr="000E63BE" w:rsidRDefault="000A0167" w:rsidP="00325BF0">
      <w:pPr>
        <w:spacing w:line="276" w:lineRule="auto"/>
        <w:rPr>
          <w:sz w:val="28"/>
          <w:szCs w:val="28"/>
        </w:rPr>
      </w:pPr>
      <w:r w:rsidRPr="000E63BE">
        <w:rPr>
          <w:sz w:val="28"/>
          <w:szCs w:val="28"/>
        </w:rPr>
        <w:t xml:space="preserve">We aim to ensure that all children attending Centipede are protected from the harmful rays of the sun. Please ensure your child wears a hat and sun safe clothing to the centre. </w:t>
      </w:r>
      <w:r w:rsidR="00980E07" w:rsidRPr="000E63BE">
        <w:rPr>
          <w:sz w:val="28"/>
          <w:szCs w:val="28"/>
        </w:rPr>
        <w:t>Sun screen w</w:t>
      </w:r>
      <w:r w:rsidR="007D501D">
        <w:rPr>
          <w:sz w:val="28"/>
          <w:szCs w:val="28"/>
        </w:rPr>
        <w:t>ill be provided</w:t>
      </w:r>
      <w:r w:rsidR="00980E07" w:rsidRPr="000E63BE">
        <w:rPr>
          <w:sz w:val="28"/>
          <w:szCs w:val="28"/>
        </w:rPr>
        <w:t xml:space="preserve"> and spare hats are </w:t>
      </w:r>
      <w:r w:rsidR="00BF4978">
        <w:rPr>
          <w:sz w:val="28"/>
          <w:szCs w:val="28"/>
        </w:rPr>
        <w:t xml:space="preserve">usually </w:t>
      </w:r>
      <w:r w:rsidR="00980E07" w:rsidRPr="000E63BE">
        <w:rPr>
          <w:sz w:val="28"/>
          <w:szCs w:val="28"/>
        </w:rPr>
        <w:t>available if yo</w:t>
      </w:r>
      <w:r w:rsidR="007D501D">
        <w:rPr>
          <w:sz w:val="28"/>
          <w:szCs w:val="28"/>
        </w:rPr>
        <w:t>ur child does not have one</w:t>
      </w:r>
      <w:r w:rsidR="00980E07" w:rsidRPr="000E63BE">
        <w:rPr>
          <w:sz w:val="28"/>
          <w:szCs w:val="28"/>
        </w:rPr>
        <w:t>.</w:t>
      </w:r>
    </w:p>
    <w:p w:rsidR="001C4464" w:rsidRDefault="001C4464" w:rsidP="00325BF0">
      <w:pPr>
        <w:spacing w:line="276" w:lineRule="auto"/>
        <w:rPr>
          <w:b/>
          <w:color w:val="5B9BD5" w:themeColor="accent1"/>
          <w:sz w:val="28"/>
          <w:szCs w:val="28"/>
        </w:rPr>
      </w:pPr>
    </w:p>
    <w:p w:rsidR="00A17004" w:rsidRDefault="00BA6D81" w:rsidP="00325BF0">
      <w:pPr>
        <w:spacing w:line="276" w:lineRule="auto"/>
        <w:rPr>
          <w:sz w:val="28"/>
          <w:szCs w:val="28"/>
        </w:rPr>
      </w:pPr>
      <w:r w:rsidRPr="00A17004">
        <w:rPr>
          <w:b/>
          <w:color w:val="5B9BD5" w:themeColor="accent1"/>
          <w:sz w:val="28"/>
          <w:szCs w:val="28"/>
        </w:rPr>
        <w:lastRenderedPageBreak/>
        <w:t>Personal belongings</w:t>
      </w:r>
      <w:r w:rsidR="00E92E23" w:rsidRPr="00A17004">
        <w:rPr>
          <w:color w:val="5B9BD5" w:themeColor="accent1"/>
          <w:sz w:val="28"/>
          <w:szCs w:val="28"/>
        </w:rPr>
        <w:t xml:space="preserve"> </w:t>
      </w:r>
    </w:p>
    <w:p w:rsidR="00A17004" w:rsidRPr="007D501D" w:rsidRDefault="00E92E23" w:rsidP="00325BF0">
      <w:pPr>
        <w:spacing w:line="276" w:lineRule="auto"/>
        <w:rPr>
          <w:sz w:val="28"/>
          <w:szCs w:val="28"/>
        </w:rPr>
      </w:pPr>
      <w:r w:rsidRPr="000E63BE">
        <w:rPr>
          <w:sz w:val="28"/>
          <w:szCs w:val="28"/>
        </w:rPr>
        <w:t>Please encourage your children to leave any valuables at home</w:t>
      </w:r>
      <w:r w:rsidR="000A0167" w:rsidRPr="000E63BE">
        <w:rPr>
          <w:sz w:val="28"/>
          <w:szCs w:val="28"/>
        </w:rPr>
        <w:t xml:space="preserve">. If your child needs to bring anything of value to </w:t>
      </w:r>
      <w:proofErr w:type="gramStart"/>
      <w:r w:rsidR="000A0167" w:rsidRPr="000E63BE">
        <w:rPr>
          <w:sz w:val="28"/>
          <w:szCs w:val="28"/>
        </w:rPr>
        <w:t>Centipede</w:t>
      </w:r>
      <w:proofErr w:type="gramEnd"/>
      <w:r w:rsidR="000A0167" w:rsidRPr="000E63BE">
        <w:rPr>
          <w:sz w:val="28"/>
          <w:szCs w:val="28"/>
        </w:rPr>
        <w:t xml:space="preserve"> they are we</w:t>
      </w:r>
      <w:r w:rsidR="007204E3">
        <w:rPr>
          <w:sz w:val="28"/>
          <w:szCs w:val="28"/>
        </w:rPr>
        <w:t>lcome to bring the item to educators</w:t>
      </w:r>
      <w:r w:rsidR="000A0167" w:rsidRPr="000E63BE">
        <w:rPr>
          <w:sz w:val="28"/>
          <w:szCs w:val="28"/>
        </w:rPr>
        <w:t xml:space="preserve"> to keep safe.</w:t>
      </w:r>
    </w:p>
    <w:p w:rsidR="00965255" w:rsidRPr="00495CA1" w:rsidRDefault="00965255" w:rsidP="000E63BE">
      <w:pPr>
        <w:jc w:val="center"/>
        <w:rPr>
          <w:rFonts w:ascii="Comic Sans MS" w:hAnsi="Comic Sans MS"/>
          <w:b/>
          <w:color w:val="5B9BD5" w:themeColor="accent1"/>
          <w:sz w:val="36"/>
          <w:szCs w:val="28"/>
        </w:rPr>
      </w:pPr>
      <w:r w:rsidRPr="00495CA1">
        <w:rPr>
          <w:rFonts w:ascii="Comic Sans MS" w:hAnsi="Comic Sans MS"/>
          <w:b/>
          <w:color w:val="5B9BD5" w:themeColor="accent1"/>
          <w:sz w:val="36"/>
          <w:szCs w:val="28"/>
        </w:rPr>
        <w:t>We hope your child has a fantastic time at Centipede!</w:t>
      </w:r>
    </w:p>
    <w:p w:rsidR="00965255" w:rsidRPr="00495CA1" w:rsidRDefault="00965255" w:rsidP="000E63BE">
      <w:pPr>
        <w:jc w:val="center"/>
        <w:rPr>
          <w:rFonts w:ascii="Comic Sans MS" w:hAnsi="Comic Sans MS"/>
          <w:b/>
          <w:color w:val="5B9BD5" w:themeColor="accent1"/>
          <w:sz w:val="36"/>
          <w:szCs w:val="28"/>
        </w:rPr>
      </w:pPr>
      <w:r w:rsidRPr="00495CA1">
        <w:rPr>
          <w:rFonts w:ascii="Comic Sans MS" w:hAnsi="Comic Sans MS"/>
          <w:b/>
          <w:color w:val="5B9BD5" w:themeColor="accent1"/>
          <w:sz w:val="36"/>
          <w:szCs w:val="28"/>
        </w:rPr>
        <w:t>Our educators look forward to supp</w:t>
      </w:r>
      <w:r w:rsidR="00A17004" w:rsidRPr="00495CA1">
        <w:rPr>
          <w:rFonts w:ascii="Comic Sans MS" w:hAnsi="Comic Sans MS"/>
          <w:b/>
          <w:color w:val="5B9BD5" w:themeColor="accent1"/>
          <w:sz w:val="36"/>
          <w:szCs w:val="28"/>
        </w:rPr>
        <w:t xml:space="preserve">orting you, your child and </w:t>
      </w:r>
      <w:r w:rsidRPr="00495CA1">
        <w:rPr>
          <w:rFonts w:ascii="Comic Sans MS" w:hAnsi="Comic Sans MS"/>
          <w:b/>
          <w:color w:val="5B9BD5" w:themeColor="accent1"/>
          <w:sz w:val="36"/>
          <w:szCs w:val="28"/>
        </w:rPr>
        <w:t>family.</w:t>
      </w:r>
    </w:p>
    <w:sectPr w:rsidR="00965255" w:rsidRPr="00495CA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DA" w:rsidRDefault="00B843DA" w:rsidP="00292EE2">
      <w:pPr>
        <w:spacing w:after="0" w:line="240" w:lineRule="auto"/>
      </w:pPr>
      <w:r>
        <w:separator/>
      </w:r>
    </w:p>
  </w:endnote>
  <w:endnote w:type="continuationSeparator" w:id="0">
    <w:p w:rsidR="00B843DA" w:rsidRDefault="00B843DA" w:rsidP="0029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DA" w:rsidRDefault="00B843DA" w:rsidP="00292EE2">
      <w:pPr>
        <w:spacing w:after="0" w:line="240" w:lineRule="auto"/>
      </w:pPr>
      <w:r>
        <w:separator/>
      </w:r>
    </w:p>
  </w:footnote>
  <w:footnote w:type="continuationSeparator" w:id="0">
    <w:p w:rsidR="00B843DA" w:rsidRDefault="00B843DA" w:rsidP="00292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E2" w:rsidRDefault="00292EE2" w:rsidP="00292EE2">
    <w:pPr>
      <w:pStyle w:val="Header"/>
      <w:jc w:val="center"/>
    </w:pPr>
    <w:r w:rsidRPr="00CE0F09">
      <w:rPr>
        <w:noProof/>
        <w:lang w:eastAsia="en-AU"/>
      </w:rPr>
      <w:drawing>
        <wp:inline distT="0" distB="0" distL="0" distR="0" wp14:anchorId="46E7BA79" wp14:editId="42E9949D">
          <wp:extent cx="1408882" cy="609341"/>
          <wp:effectExtent l="0" t="0" r="1270" b="635"/>
          <wp:docPr id="2" name="Picture 2" descr="C:\Users\VicBrown\Desktop\Centipede logo R0.G158.B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Brown\Desktop\Centipede logo R0.G158.B2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519" cy="627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878"/>
    <w:multiLevelType w:val="hybridMultilevel"/>
    <w:tmpl w:val="CFDC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F4012"/>
    <w:multiLevelType w:val="hybridMultilevel"/>
    <w:tmpl w:val="BC326F18"/>
    <w:lvl w:ilvl="0" w:tplc="3480777E">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E05DB8"/>
    <w:multiLevelType w:val="hybridMultilevel"/>
    <w:tmpl w:val="501CB374"/>
    <w:lvl w:ilvl="0" w:tplc="4DF290B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B208E0"/>
    <w:multiLevelType w:val="hybridMultilevel"/>
    <w:tmpl w:val="EB78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908C3"/>
    <w:multiLevelType w:val="hybridMultilevel"/>
    <w:tmpl w:val="B7BE8FBA"/>
    <w:lvl w:ilvl="0" w:tplc="0C090001">
      <w:start w:val="1"/>
      <w:numFmt w:val="bullet"/>
      <w:lvlText w:val=""/>
      <w:lvlJc w:val="left"/>
      <w:pPr>
        <w:ind w:left="4800" w:hanging="360"/>
      </w:pPr>
      <w:rPr>
        <w:rFonts w:ascii="Symbol" w:hAnsi="Symbol" w:hint="default"/>
      </w:rPr>
    </w:lvl>
    <w:lvl w:ilvl="1" w:tplc="0C090003" w:tentative="1">
      <w:start w:val="1"/>
      <w:numFmt w:val="bullet"/>
      <w:lvlText w:val="o"/>
      <w:lvlJc w:val="left"/>
      <w:pPr>
        <w:ind w:left="5520" w:hanging="360"/>
      </w:pPr>
      <w:rPr>
        <w:rFonts w:ascii="Courier New" w:hAnsi="Courier New" w:cs="Courier New" w:hint="default"/>
      </w:rPr>
    </w:lvl>
    <w:lvl w:ilvl="2" w:tplc="0C090005" w:tentative="1">
      <w:start w:val="1"/>
      <w:numFmt w:val="bullet"/>
      <w:lvlText w:val=""/>
      <w:lvlJc w:val="left"/>
      <w:pPr>
        <w:ind w:left="6240" w:hanging="360"/>
      </w:pPr>
      <w:rPr>
        <w:rFonts w:ascii="Wingdings" w:hAnsi="Wingdings" w:hint="default"/>
      </w:rPr>
    </w:lvl>
    <w:lvl w:ilvl="3" w:tplc="0C090001" w:tentative="1">
      <w:start w:val="1"/>
      <w:numFmt w:val="bullet"/>
      <w:lvlText w:val=""/>
      <w:lvlJc w:val="left"/>
      <w:pPr>
        <w:ind w:left="6960" w:hanging="360"/>
      </w:pPr>
      <w:rPr>
        <w:rFonts w:ascii="Symbol" w:hAnsi="Symbol" w:hint="default"/>
      </w:rPr>
    </w:lvl>
    <w:lvl w:ilvl="4" w:tplc="0C090003" w:tentative="1">
      <w:start w:val="1"/>
      <w:numFmt w:val="bullet"/>
      <w:lvlText w:val="o"/>
      <w:lvlJc w:val="left"/>
      <w:pPr>
        <w:ind w:left="7680" w:hanging="360"/>
      </w:pPr>
      <w:rPr>
        <w:rFonts w:ascii="Courier New" w:hAnsi="Courier New" w:cs="Courier New" w:hint="default"/>
      </w:rPr>
    </w:lvl>
    <w:lvl w:ilvl="5" w:tplc="0C090005" w:tentative="1">
      <w:start w:val="1"/>
      <w:numFmt w:val="bullet"/>
      <w:lvlText w:val=""/>
      <w:lvlJc w:val="left"/>
      <w:pPr>
        <w:ind w:left="8400" w:hanging="360"/>
      </w:pPr>
      <w:rPr>
        <w:rFonts w:ascii="Wingdings" w:hAnsi="Wingdings" w:hint="default"/>
      </w:rPr>
    </w:lvl>
    <w:lvl w:ilvl="6" w:tplc="0C090001" w:tentative="1">
      <w:start w:val="1"/>
      <w:numFmt w:val="bullet"/>
      <w:lvlText w:val=""/>
      <w:lvlJc w:val="left"/>
      <w:pPr>
        <w:ind w:left="9120" w:hanging="360"/>
      </w:pPr>
      <w:rPr>
        <w:rFonts w:ascii="Symbol" w:hAnsi="Symbol" w:hint="default"/>
      </w:rPr>
    </w:lvl>
    <w:lvl w:ilvl="7" w:tplc="0C090003" w:tentative="1">
      <w:start w:val="1"/>
      <w:numFmt w:val="bullet"/>
      <w:lvlText w:val="o"/>
      <w:lvlJc w:val="left"/>
      <w:pPr>
        <w:ind w:left="9840" w:hanging="360"/>
      </w:pPr>
      <w:rPr>
        <w:rFonts w:ascii="Courier New" w:hAnsi="Courier New" w:cs="Courier New" w:hint="default"/>
      </w:rPr>
    </w:lvl>
    <w:lvl w:ilvl="8" w:tplc="0C090005" w:tentative="1">
      <w:start w:val="1"/>
      <w:numFmt w:val="bullet"/>
      <w:lvlText w:val=""/>
      <w:lvlJc w:val="left"/>
      <w:pPr>
        <w:ind w:left="1056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09"/>
    <w:rsid w:val="00015975"/>
    <w:rsid w:val="00054E6C"/>
    <w:rsid w:val="00072F55"/>
    <w:rsid w:val="000A0167"/>
    <w:rsid w:val="000A3846"/>
    <w:rsid w:val="000E63BE"/>
    <w:rsid w:val="001416B5"/>
    <w:rsid w:val="00190B06"/>
    <w:rsid w:val="001A00C6"/>
    <w:rsid w:val="001C4464"/>
    <w:rsid w:val="001D2F64"/>
    <w:rsid w:val="00226EC0"/>
    <w:rsid w:val="00292EE2"/>
    <w:rsid w:val="003041F3"/>
    <w:rsid w:val="00325BF0"/>
    <w:rsid w:val="00394AFA"/>
    <w:rsid w:val="004458F0"/>
    <w:rsid w:val="00483134"/>
    <w:rsid w:val="0048536E"/>
    <w:rsid w:val="004954B4"/>
    <w:rsid w:val="00495CA1"/>
    <w:rsid w:val="00520081"/>
    <w:rsid w:val="005A5E17"/>
    <w:rsid w:val="005C386F"/>
    <w:rsid w:val="00603ACA"/>
    <w:rsid w:val="006408A6"/>
    <w:rsid w:val="0065299F"/>
    <w:rsid w:val="00685441"/>
    <w:rsid w:val="007204E3"/>
    <w:rsid w:val="00720F94"/>
    <w:rsid w:val="00760E02"/>
    <w:rsid w:val="00770469"/>
    <w:rsid w:val="0078722C"/>
    <w:rsid w:val="007D501D"/>
    <w:rsid w:val="007D70B9"/>
    <w:rsid w:val="0080724A"/>
    <w:rsid w:val="008317CD"/>
    <w:rsid w:val="00895097"/>
    <w:rsid w:val="008B7269"/>
    <w:rsid w:val="008D7FDD"/>
    <w:rsid w:val="008E1634"/>
    <w:rsid w:val="00916458"/>
    <w:rsid w:val="00955CB7"/>
    <w:rsid w:val="009600D3"/>
    <w:rsid w:val="00965255"/>
    <w:rsid w:val="00976368"/>
    <w:rsid w:val="00980E07"/>
    <w:rsid w:val="009D4273"/>
    <w:rsid w:val="00A17004"/>
    <w:rsid w:val="00A81DF9"/>
    <w:rsid w:val="00B34341"/>
    <w:rsid w:val="00B843DA"/>
    <w:rsid w:val="00BA3AB9"/>
    <w:rsid w:val="00BA69D4"/>
    <w:rsid w:val="00BA6D81"/>
    <w:rsid w:val="00BF4978"/>
    <w:rsid w:val="00C4746D"/>
    <w:rsid w:val="00C50921"/>
    <w:rsid w:val="00C67297"/>
    <w:rsid w:val="00C76411"/>
    <w:rsid w:val="00C856D8"/>
    <w:rsid w:val="00CE0F09"/>
    <w:rsid w:val="00D31942"/>
    <w:rsid w:val="00D762AD"/>
    <w:rsid w:val="00DF6055"/>
    <w:rsid w:val="00E92E23"/>
    <w:rsid w:val="00E97EF6"/>
    <w:rsid w:val="00EA488F"/>
    <w:rsid w:val="00F26442"/>
    <w:rsid w:val="00F45135"/>
    <w:rsid w:val="00F716F4"/>
    <w:rsid w:val="00FD0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D511"/>
  <w15:docId w15:val="{FDB465D6-BE7E-479C-8FD3-6AC81468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D4"/>
    <w:pPr>
      <w:ind w:left="720"/>
      <w:contextualSpacing/>
    </w:pPr>
  </w:style>
  <w:style w:type="character" w:styleId="Hyperlink">
    <w:name w:val="Hyperlink"/>
    <w:basedOn w:val="DefaultParagraphFont"/>
    <w:uiPriority w:val="99"/>
    <w:unhideWhenUsed/>
    <w:rsid w:val="00C4746D"/>
    <w:rPr>
      <w:color w:val="0563C1" w:themeColor="hyperlink"/>
      <w:u w:val="single"/>
    </w:rPr>
  </w:style>
  <w:style w:type="paragraph" w:styleId="Header">
    <w:name w:val="header"/>
    <w:basedOn w:val="Normal"/>
    <w:link w:val="HeaderChar"/>
    <w:uiPriority w:val="99"/>
    <w:unhideWhenUsed/>
    <w:rsid w:val="00292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EE2"/>
  </w:style>
  <w:style w:type="paragraph" w:styleId="Footer">
    <w:name w:val="footer"/>
    <w:basedOn w:val="Normal"/>
    <w:link w:val="FooterChar"/>
    <w:uiPriority w:val="99"/>
    <w:unhideWhenUsed/>
    <w:rsid w:val="00292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EE2"/>
  </w:style>
  <w:style w:type="paragraph" w:styleId="BalloonText">
    <w:name w:val="Balloon Text"/>
    <w:basedOn w:val="Normal"/>
    <w:link w:val="BalloonTextChar"/>
    <w:uiPriority w:val="99"/>
    <w:semiHidden/>
    <w:unhideWhenUsed/>
    <w:rsid w:val="00DF6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ntipede.glebe@yahoo.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manservices.gov.au/individuals/services/centrelink/child-care-subsid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entipedeglebe.weebl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entipede.glebe@yahoo.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810A1985835244A678E960E0DF32FE" ma:contentTypeVersion="11" ma:contentTypeDescription="Create a new document." ma:contentTypeScope="" ma:versionID="c027f05fc7f3427e623b4d626f02ea2f">
  <xsd:schema xmlns:xsd="http://www.w3.org/2001/XMLSchema" xmlns:xs="http://www.w3.org/2001/XMLSchema" xmlns:p="http://schemas.microsoft.com/office/2006/metadata/properties" xmlns:ns2="00a88cc7-0102-45b2-aaec-5eef2d05414d" xmlns:ns3="3771c3b8-fa79-4bf4-acaa-2ed42f8fac46" targetNamespace="http://schemas.microsoft.com/office/2006/metadata/properties" ma:root="true" ma:fieldsID="923eb964f995ee4e8a0106a460c7c4a3" ns2:_="" ns3:_="">
    <xsd:import namespace="00a88cc7-0102-45b2-aaec-5eef2d05414d"/>
    <xsd:import namespace="3771c3b8-fa79-4bf4-acaa-2ed42f8fac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88cc7-0102-45b2-aaec-5eef2d054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71c3b8-fa79-4bf4-acaa-2ed42f8fa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5AD89-53D3-443B-8846-239954ABD7C2}">
  <ds:schemaRefs>
    <ds:schemaRef ds:uri="http://schemas.microsoft.com/sharepoint/v3/contenttype/forms"/>
  </ds:schemaRefs>
</ds:datastoreItem>
</file>

<file path=customXml/itemProps2.xml><?xml version="1.0" encoding="utf-8"?>
<ds:datastoreItem xmlns:ds="http://schemas.openxmlformats.org/officeDocument/2006/customXml" ds:itemID="{A9FF7554-6BB6-437E-B0DD-AE5DE541B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88cc7-0102-45b2-aaec-5eef2d05414d"/>
    <ds:schemaRef ds:uri="3771c3b8-fa79-4bf4-acaa-2ed42f8fa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15FB8-AF1E-4DFA-8091-119387D9D4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 Brown</dc:creator>
  <cp:lastModifiedBy>Vic Brown</cp:lastModifiedBy>
  <cp:revision>4</cp:revision>
  <cp:lastPrinted>2019-08-28T01:05:00Z</cp:lastPrinted>
  <dcterms:created xsi:type="dcterms:W3CDTF">2024-01-09T22:50:00Z</dcterms:created>
  <dcterms:modified xsi:type="dcterms:W3CDTF">2024-01-09T22:55:00Z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0x0101005C810A1985835244A678E960E0DF32FE</vt:lpwstr>
  </property>
</Properties>
</file>